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C80A" w14:textId="288D25BF" w:rsidR="00F40E39" w:rsidRDefault="0057447C">
      <w:pPr>
        <w:pStyle w:val="Title"/>
      </w:pPr>
      <w:bookmarkStart w:id="0" w:name="NIHARIKA_PANDE_"/>
      <w:bookmarkEnd w:id="0"/>
      <w:r>
        <w:t>NIHARIKA</w:t>
      </w:r>
      <w:r>
        <w:rPr>
          <w:spacing w:val="-8"/>
        </w:rPr>
        <w:t xml:space="preserve"> </w:t>
      </w:r>
    </w:p>
    <w:p w14:paraId="23481362" w14:textId="69ECCD09" w:rsidR="00F40E39" w:rsidRDefault="009B301D">
      <w:pPr>
        <w:ind w:left="2828"/>
      </w:pPr>
      <w:r>
        <w:t xml:space="preserve">              </w:t>
      </w:r>
      <w:r w:rsidR="0057447C">
        <w:t>(</w:t>
      </w:r>
      <w:r w:rsidRPr="009B301D">
        <w:rPr>
          <w:b/>
          <w:bCs/>
        </w:rPr>
        <w:t>732-338-8659</w:t>
      </w:r>
      <w:r>
        <w:rPr>
          <w:b/>
          <w:bCs/>
        </w:rPr>
        <w:t>)</w:t>
      </w:r>
      <w:r w:rsidR="009F4661">
        <w:rPr>
          <w:b/>
          <w:bCs/>
        </w:rPr>
        <w:t xml:space="preserve"> </w:t>
      </w:r>
      <w:r w:rsidR="0057447C">
        <w:t>|</w:t>
      </w:r>
      <w:r w:rsidR="0057447C">
        <w:rPr>
          <w:spacing w:val="-10"/>
        </w:rPr>
        <w:t xml:space="preserve"> </w:t>
      </w:r>
      <w:r w:rsidR="00F157BD" w:rsidRPr="00F157BD">
        <w:t>p.s.niharika07@gmail.com</w:t>
      </w:r>
      <w:r w:rsidR="0057447C">
        <w:rPr>
          <w:spacing w:val="-9"/>
        </w:rPr>
        <w:t xml:space="preserve"> </w:t>
      </w:r>
      <w:r w:rsidR="0057447C">
        <w:t>|</w:t>
      </w:r>
      <w:r w:rsidR="0057447C">
        <w:rPr>
          <w:spacing w:val="-10"/>
        </w:rPr>
        <w:t xml:space="preserve"> </w:t>
      </w:r>
    </w:p>
    <w:p w14:paraId="1F1C51B9" w14:textId="77777777" w:rsidR="00F40E39" w:rsidRDefault="0057447C">
      <w:pPr>
        <w:pStyle w:val="BodyText"/>
        <w:spacing w:before="10"/>
        <w:ind w:left="0" w:firstLine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CB399C" wp14:editId="476DE04D">
                <wp:simplePos x="0" y="0"/>
                <wp:positionH relativeFrom="page">
                  <wp:posOffset>330200</wp:posOffset>
                </wp:positionH>
                <wp:positionV relativeFrom="paragraph">
                  <wp:posOffset>123859</wp:posOffset>
                </wp:positionV>
                <wp:extent cx="7010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F648" id="Graphic 1" o:spid="_x0000_s1026" style="position:absolute;margin-left:26pt;margin-top:9.75pt;width:5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" path="m,l7010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C77E5C0" w14:textId="77777777" w:rsidR="00F40E39" w:rsidRDefault="0057447C">
      <w:pPr>
        <w:pStyle w:val="Heading1"/>
        <w:spacing w:before="107"/>
        <w:ind w:left="210"/>
      </w:pPr>
      <w:bookmarkStart w:id="1" w:name="__SUMMARY_"/>
      <w:bookmarkEnd w:id="1"/>
      <w:r>
        <w:rPr>
          <w:spacing w:val="-2"/>
        </w:rPr>
        <w:t>SUMMARY</w:t>
      </w:r>
    </w:p>
    <w:p w14:paraId="3EB5AB6D" w14:textId="6504E42A" w:rsidR="00F40E39" w:rsidRDefault="00086525">
      <w:pPr>
        <w:pStyle w:val="ListParagraph"/>
        <w:numPr>
          <w:ilvl w:val="0"/>
          <w:numId w:val="3"/>
        </w:numPr>
        <w:tabs>
          <w:tab w:val="left" w:pos="360"/>
        </w:tabs>
        <w:spacing w:before="240" w:line="276" w:lineRule="auto"/>
        <w:ind w:right="365"/>
        <w:rPr>
          <w:sz w:val="24"/>
        </w:rPr>
      </w:pPr>
      <w:r>
        <w:rPr>
          <w:color w:val="0D0D0D"/>
          <w:sz w:val="24"/>
        </w:rPr>
        <w:t>8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years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of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professional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experience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in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Data</w:t>
      </w:r>
      <w:r w:rsidR="00C31B90">
        <w:rPr>
          <w:b/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Engineering</w:t>
      </w:r>
      <w:r w:rsidR="00C31B90">
        <w:rPr>
          <w:color w:val="0D0D0D"/>
          <w:sz w:val="24"/>
        </w:rPr>
        <w:t>,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Cloud</w:t>
      </w:r>
      <w:r w:rsidR="00C31B90">
        <w:rPr>
          <w:b/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Solutions</w:t>
      </w:r>
      <w:r w:rsidR="00C31B90">
        <w:rPr>
          <w:color w:val="0D0D0D"/>
          <w:sz w:val="24"/>
        </w:rPr>
        <w:t>,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color w:val="0D0D0D"/>
          <w:sz w:val="24"/>
        </w:rPr>
        <w:t>and</w:t>
      </w:r>
      <w:r w:rsidR="00C31B90">
        <w:rPr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Big</w:t>
      </w:r>
      <w:r w:rsidR="00C31B90">
        <w:rPr>
          <w:b/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>Data</w:t>
      </w:r>
      <w:r w:rsidR="00C31B90">
        <w:rPr>
          <w:b/>
          <w:color w:val="0D0D0D"/>
          <w:spacing w:val="27"/>
          <w:sz w:val="24"/>
        </w:rPr>
        <w:t xml:space="preserve"> </w:t>
      </w:r>
      <w:r w:rsidR="00C31B90">
        <w:rPr>
          <w:b/>
          <w:color w:val="0D0D0D"/>
          <w:sz w:val="24"/>
        </w:rPr>
        <w:t xml:space="preserve">Analytics </w:t>
      </w:r>
      <w:r w:rsidR="00C31B90">
        <w:rPr>
          <w:color w:val="0D0D0D"/>
          <w:sz w:val="24"/>
        </w:rPr>
        <w:t>across finance, e-commerce, and technology domains</w:t>
      </w:r>
    </w:p>
    <w:p w14:paraId="5A7E42AC" w14:textId="77777777" w:rsidR="00F40E39" w:rsidRDefault="0057447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65"/>
        <w:rPr>
          <w:b/>
          <w:sz w:val="24"/>
        </w:rPr>
      </w:pPr>
      <w:r>
        <w:rPr>
          <w:color w:val="0D0D0D"/>
          <w:sz w:val="24"/>
        </w:rPr>
        <w:t>Expertise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developing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automating</w:t>
      </w:r>
      <w:r>
        <w:rPr>
          <w:color w:val="0D0D0D"/>
          <w:spacing w:val="27"/>
          <w:sz w:val="24"/>
        </w:rPr>
        <w:t xml:space="preserve"> </w:t>
      </w:r>
      <w:r>
        <w:rPr>
          <w:b/>
          <w:color w:val="0D0D0D"/>
          <w:sz w:val="24"/>
        </w:rPr>
        <w:t>ETL</w:t>
      </w:r>
      <w:r>
        <w:rPr>
          <w:b/>
          <w:color w:val="0D0D0D"/>
          <w:spacing w:val="27"/>
          <w:sz w:val="24"/>
        </w:rPr>
        <w:t xml:space="preserve"> </w:t>
      </w:r>
      <w:r>
        <w:rPr>
          <w:b/>
          <w:color w:val="0D0D0D"/>
          <w:sz w:val="24"/>
        </w:rPr>
        <w:t>pipelines</w:t>
      </w:r>
      <w:r>
        <w:rPr>
          <w:color w:val="0D0D0D"/>
          <w:sz w:val="24"/>
        </w:rPr>
        <w:t>,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real-time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processing,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orchestration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 xml:space="preserve">of </w:t>
      </w:r>
      <w:r>
        <w:rPr>
          <w:b/>
          <w:color w:val="0D0D0D"/>
          <w:sz w:val="24"/>
        </w:rPr>
        <w:t xml:space="preserve">data pipelines </w:t>
      </w:r>
      <w:r>
        <w:rPr>
          <w:color w:val="0D0D0D"/>
          <w:sz w:val="24"/>
        </w:rPr>
        <w:t xml:space="preserve">using </w:t>
      </w:r>
      <w:r>
        <w:rPr>
          <w:b/>
          <w:color w:val="0D0D0D"/>
          <w:sz w:val="24"/>
        </w:rPr>
        <w:t>Apache Spark</w:t>
      </w:r>
      <w:r>
        <w:rPr>
          <w:color w:val="0D0D0D"/>
          <w:sz w:val="24"/>
        </w:rPr>
        <w:t xml:space="preserve">, </w:t>
      </w:r>
      <w:r>
        <w:rPr>
          <w:b/>
          <w:color w:val="0D0D0D"/>
          <w:sz w:val="24"/>
        </w:rPr>
        <w:t>Kafka</w:t>
      </w:r>
      <w:r>
        <w:rPr>
          <w:color w:val="0D0D0D"/>
          <w:sz w:val="24"/>
        </w:rPr>
        <w:t xml:space="preserve">, and </w:t>
      </w:r>
      <w:r>
        <w:rPr>
          <w:b/>
          <w:color w:val="0D0D0D"/>
          <w:sz w:val="24"/>
        </w:rPr>
        <w:t>Airflow</w:t>
      </w:r>
    </w:p>
    <w:p w14:paraId="38D0A4AA" w14:textId="77777777" w:rsidR="00F40E39" w:rsidRDefault="0057447C">
      <w:pPr>
        <w:pStyle w:val="ListParagraph"/>
        <w:numPr>
          <w:ilvl w:val="0"/>
          <w:numId w:val="3"/>
        </w:numPr>
        <w:tabs>
          <w:tab w:val="left" w:pos="359"/>
        </w:tabs>
        <w:ind w:left="359" w:hanging="269"/>
        <w:rPr>
          <w:sz w:val="24"/>
        </w:rPr>
      </w:pPr>
      <w:r>
        <w:rPr>
          <w:color w:val="0D0D0D"/>
          <w:sz w:val="24"/>
        </w:rPr>
        <w:t>Hands-on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experience</w:t>
      </w:r>
      <w:r>
        <w:rPr>
          <w:color w:val="0D0D0D"/>
          <w:spacing w:val="42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43"/>
          <w:sz w:val="24"/>
        </w:rPr>
        <w:t xml:space="preserve"> </w:t>
      </w:r>
      <w:r>
        <w:rPr>
          <w:b/>
          <w:color w:val="0D0D0D"/>
          <w:sz w:val="24"/>
        </w:rPr>
        <w:t>cloud</w:t>
      </w:r>
      <w:r>
        <w:rPr>
          <w:b/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computing</w:t>
      </w:r>
      <w:r>
        <w:rPr>
          <w:b/>
          <w:color w:val="0D0D0D"/>
          <w:spacing w:val="28"/>
          <w:sz w:val="24"/>
        </w:rPr>
        <w:t xml:space="preserve"> </w:t>
      </w:r>
      <w:r>
        <w:rPr>
          <w:color w:val="0D0D0D"/>
          <w:sz w:val="24"/>
        </w:rPr>
        <w:t>environments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including</w:t>
      </w:r>
      <w:r>
        <w:rPr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AWS</w:t>
      </w:r>
      <w:r>
        <w:rPr>
          <w:b/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(S3,</w:t>
      </w:r>
      <w:r>
        <w:rPr>
          <w:b/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Lambda,</w:t>
      </w:r>
      <w:r>
        <w:rPr>
          <w:b/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Redshift,</w:t>
      </w:r>
      <w:r>
        <w:rPr>
          <w:b/>
          <w:color w:val="0D0D0D"/>
          <w:spacing w:val="28"/>
          <w:sz w:val="24"/>
        </w:rPr>
        <w:t xml:space="preserve"> </w:t>
      </w:r>
      <w:r>
        <w:rPr>
          <w:b/>
          <w:color w:val="0D0D0D"/>
          <w:sz w:val="24"/>
        </w:rPr>
        <w:t>EBS)</w:t>
      </w:r>
      <w:r>
        <w:rPr>
          <w:b/>
          <w:color w:val="0D0D0D"/>
          <w:spacing w:val="28"/>
          <w:sz w:val="24"/>
        </w:rPr>
        <w:t xml:space="preserve"> </w:t>
      </w:r>
      <w:r>
        <w:rPr>
          <w:color w:val="0D0D0D"/>
          <w:spacing w:val="-5"/>
          <w:sz w:val="24"/>
        </w:rPr>
        <w:t>and</w:t>
      </w:r>
    </w:p>
    <w:p w14:paraId="3749E1FA" w14:textId="77777777" w:rsidR="00F40E39" w:rsidRDefault="0057447C">
      <w:pPr>
        <w:pStyle w:val="Heading3"/>
        <w:spacing w:before="41"/>
      </w:pPr>
      <w:r>
        <w:rPr>
          <w:color w:val="0D0D0D"/>
          <w:spacing w:val="-2"/>
        </w:rPr>
        <w:t>Azure</w:t>
      </w:r>
    </w:p>
    <w:p w14:paraId="286F13F4" w14:textId="77777777" w:rsidR="00F40E39" w:rsidRDefault="0057447C">
      <w:pPr>
        <w:pStyle w:val="ListParagraph"/>
        <w:numPr>
          <w:ilvl w:val="0"/>
          <w:numId w:val="3"/>
        </w:numPr>
        <w:tabs>
          <w:tab w:val="left" w:pos="360"/>
        </w:tabs>
        <w:spacing w:before="41" w:line="276" w:lineRule="auto"/>
        <w:ind w:right="363"/>
        <w:rPr>
          <w:b/>
          <w:sz w:val="24"/>
        </w:rPr>
      </w:pPr>
      <w:r>
        <w:rPr>
          <w:color w:val="0D0D0D"/>
          <w:sz w:val="24"/>
        </w:rPr>
        <w:t>Proficient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Python</w:t>
      </w:r>
      <w:r>
        <w:rPr>
          <w:color w:val="0D0D0D"/>
          <w:sz w:val="24"/>
        </w:rPr>
        <w:t>,</w:t>
      </w:r>
      <w:r>
        <w:rPr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SQL</w:t>
      </w:r>
      <w:r>
        <w:rPr>
          <w:color w:val="0D0D0D"/>
          <w:sz w:val="24"/>
        </w:rPr>
        <w:t>,</w:t>
      </w:r>
      <w:r>
        <w:rPr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Pandas</w:t>
      </w:r>
      <w:r>
        <w:rPr>
          <w:color w:val="0D0D0D"/>
          <w:sz w:val="24"/>
        </w:rPr>
        <w:t>,</w:t>
      </w:r>
      <w:r>
        <w:rPr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NumPy</w:t>
      </w:r>
      <w:r>
        <w:rPr>
          <w:color w:val="0D0D0D"/>
          <w:sz w:val="24"/>
        </w:rPr>
        <w:t>,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 xml:space="preserve">using data-centric tools for large-scale </w:t>
      </w:r>
      <w:r>
        <w:rPr>
          <w:b/>
          <w:color w:val="0D0D0D"/>
          <w:sz w:val="24"/>
        </w:rPr>
        <w:t>data manipulation and analysis</w:t>
      </w:r>
    </w:p>
    <w:p w14:paraId="485D5334" w14:textId="77777777" w:rsidR="00F40E39" w:rsidRDefault="0057447C">
      <w:pPr>
        <w:pStyle w:val="ListParagraph"/>
        <w:numPr>
          <w:ilvl w:val="0"/>
          <w:numId w:val="3"/>
        </w:numPr>
        <w:tabs>
          <w:tab w:val="left" w:pos="359"/>
        </w:tabs>
        <w:ind w:left="359" w:hanging="269"/>
        <w:rPr>
          <w:sz w:val="24"/>
        </w:rPr>
      </w:pPr>
      <w:r>
        <w:rPr>
          <w:color w:val="0D0D0D"/>
          <w:sz w:val="24"/>
        </w:rPr>
        <w:t>Designed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deployed</w:t>
      </w:r>
      <w:r>
        <w:rPr>
          <w:color w:val="0D0D0D"/>
          <w:spacing w:val="14"/>
          <w:sz w:val="24"/>
        </w:rPr>
        <w:t xml:space="preserve"> </w:t>
      </w:r>
      <w:r>
        <w:rPr>
          <w:b/>
          <w:color w:val="0D0D0D"/>
          <w:sz w:val="24"/>
        </w:rPr>
        <w:t>data</w:t>
      </w:r>
      <w:r>
        <w:rPr>
          <w:b/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lakes</w:t>
      </w:r>
      <w:r>
        <w:rPr>
          <w:color w:val="0D0D0D"/>
          <w:sz w:val="24"/>
        </w:rPr>
        <w:t>,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implemented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data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warehousing </w:t>
      </w:r>
      <w:r>
        <w:rPr>
          <w:color w:val="0D0D0D"/>
          <w:sz w:val="24"/>
        </w:rPr>
        <w:t>architectures, 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optimized </w:t>
      </w:r>
      <w:r>
        <w:rPr>
          <w:b/>
          <w:color w:val="0D0D0D"/>
          <w:sz w:val="24"/>
        </w:rPr>
        <w:t xml:space="preserve">Redshift </w:t>
      </w:r>
      <w:r>
        <w:rPr>
          <w:color w:val="0D0D0D"/>
          <w:spacing w:val="-5"/>
          <w:sz w:val="24"/>
        </w:rPr>
        <w:t>and</w:t>
      </w:r>
    </w:p>
    <w:p w14:paraId="3F4DCA62" w14:textId="77777777" w:rsidR="00F40E39" w:rsidRDefault="0057447C">
      <w:pPr>
        <w:spacing w:before="42"/>
        <w:ind w:left="360"/>
        <w:rPr>
          <w:sz w:val="24"/>
        </w:rPr>
      </w:pPr>
      <w:r>
        <w:rPr>
          <w:b/>
          <w:color w:val="0D0D0D"/>
          <w:sz w:val="24"/>
        </w:rPr>
        <w:t xml:space="preserve">Snowflake </w:t>
      </w:r>
      <w:r>
        <w:rPr>
          <w:color w:val="0D0D0D"/>
          <w:sz w:val="24"/>
        </w:rPr>
        <w:t xml:space="preserve">queries for analytics use </w:t>
      </w:r>
      <w:r>
        <w:rPr>
          <w:color w:val="0D0D0D"/>
          <w:spacing w:val="-2"/>
          <w:sz w:val="24"/>
        </w:rPr>
        <w:t>cases</w:t>
      </w:r>
    </w:p>
    <w:p w14:paraId="2659D8EF" w14:textId="77777777" w:rsidR="00F40E39" w:rsidRDefault="0057447C">
      <w:pPr>
        <w:pStyle w:val="ListParagraph"/>
        <w:numPr>
          <w:ilvl w:val="0"/>
          <w:numId w:val="3"/>
        </w:numPr>
        <w:tabs>
          <w:tab w:val="left" w:pos="360"/>
        </w:tabs>
        <w:spacing w:before="41" w:line="276" w:lineRule="auto"/>
        <w:ind w:right="361"/>
        <w:rPr>
          <w:sz w:val="24"/>
        </w:rPr>
      </w:pPr>
      <w:r>
        <w:rPr>
          <w:color w:val="0D0D0D"/>
          <w:sz w:val="24"/>
        </w:rPr>
        <w:t xml:space="preserve">Developed </w:t>
      </w:r>
      <w:r>
        <w:rPr>
          <w:b/>
          <w:color w:val="0D0D0D"/>
          <w:sz w:val="24"/>
        </w:rPr>
        <w:t xml:space="preserve">interactive dashboards </w:t>
      </w:r>
      <w:r>
        <w:rPr>
          <w:color w:val="0D0D0D"/>
          <w:sz w:val="24"/>
        </w:rPr>
        <w:t xml:space="preserve">and self-service BI tools using </w:t>
      </w:r>
      <w:r>
        <w:rPr>
          <w:b/>
          <w:color w:val="0D0D0D"/>
          <w:sz w:val="24"/>
        </w:rPr>
        <w:t>Tableau</w:t>
      </w:r>
      <w:r>
        <w:rPr>
          <w:color w:val="0D0D0D"/>
          <w:sz w:val="24"/>
        </w:rPr>
        <w:t xml:space="preserve">, </w:t>
      </w:r>
      <w:r>
        <w:rPr>
          <w:b/>
          <w:color w:val="0D0D0D"/>
          <w:sz w:val="24"/>
        </w:rPr>
        <w:t>Power BI</w:t>
      </w:r>
      <w:r>
        <w:rPr>
          <w:color w:val="0D0D0D"/>
          <w:sz w:val="24"/>
        </w:rPr>
        <w:t xml:space="preserve">, and </w:t>
      </w:r>
      <w:proofErr w:type="spellStart"/>
      <w:r>
        <w:rPr>
          <w:b/>
          <w:color w:val="0D0D0D"/>
          <w:sz w:val="24"/>
        </w:rPr>
        <w:t>Redash</w:t>
      </w:r>
      <w:proofErr w:type="spellEnd"/>
      <w:r>
        <w:rPr>
          <w:color w:val="0D0D0D"/>
          <w:sz w:val="24"/>
        </w:rPr>
        <w:t>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enabling timely, data-driven decision-making</w:t>
      </w:r>
    </w:p>
    <w:p w14:paraId="5FE41FAA" w14:textId="77777777" w:rsidR="00F40E39" w:rsidRDefault="0057447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58"/>
        <w:rPr>
          <w:sz w:val="24"/>
        </w:rPr>
      </w:pPr>
      <w:r>
        <w:rPr>
          <w:color w:val="0D0D0D"/>
          <w:sz w:val="24"/>
        </w:rPr>
        <w:t>Experienced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managing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CI/CD</w:t>
      </w:r>
      <w:r>
        <w:rPr>
          <w:b/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pipelines</w:t>
      </w:r>
      <w:r>
        <w:rPr>
          <w:b/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Git</w:t>
      </w:r>
      <w:r>
        <w:rPr>
          <w:color w:val="0D0D0D"/>
          <w:sz w:val="24"/>
        </w:rPr>
        <w:t>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integrating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containerized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deployments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and automated testing</w:t>
      </w:r>
    </w:p>
    <w:p w14:paraId="4D9FAA9A" w14:textId="77777777" w:rsidR="00F40E39" w:rsidRDefault="0057447C">
      <w:pPr>
        <w:pStyle w:val="Heading3"/>
        <w:numPr>
          <w:ilvl w:val="0"/>
          <w:numId w:val="3"/>
        </w:numPr>
        <w:tabs>
          <w:tab w:val="left" w:pos="360"/>
        </w:tabs>
        <w:spacing w:line="276" w:lineRule="auto"/>
        <w:ind w:right="363"/>
      </w:pPr>
      <w:r>
        <w:rPr>
          <w:b w:val="0"/>
          <w:color w:val="0D0D0D"/>
        </w:rPr>
        <w:t xml:space="preserve">Skilled in </w:t>
      </w:r>
      <w:r>
        <w:rPr>
          <w:color w:val="0D0D0D"/>
        </w:rPr>
        <w:t>data modeling</w:t>
      </w:r>
      <w:r>
        <w:rPr>
          <w:b w:val="0"/>
          <w:color w:val="0D0D0D"/>
        </w:rPr>
        <w:t xml:space="preserve">, </w:t>
      </w:r>
      <w:r>
        <w:rPr>
          <w:color w:val="0D0D0D"/>
        </w:rPr>
        <w:t>feature engineering</w:t>
      </w:r>
      <w:r>
        <w:rPr>
          <w:b w:val="0"/>
          <w:color w:val="0D0D0D"/>
        </w:rPr>
        <w:t xml:space="preserve">, </w:t>
      </w:r>
      <w:r>
        <w:rPr>
          <w:color w:val="0D0D0D"/>
        </w:rPr>
        <w:t>data governance</w:t>
      </w:r>
      <w:r>
        <w:rPr>
          <w:b w:val="0"/>
          <w:color w:val="0D0D0D"/>
        </w:rPr>
        <w:t xml:space="preserve">, </w:t>
      </w:r>
      <w:r>
        <w:rPr>
          <w:color w:val="0D0D0D"/>
        </w:rPr>
        <w:t>metadata management</w:t>
      </w:r>
      <w:r>
        <w:rPr>
          <w:b w:val="0"/>
          <w:color w:val="0D0D0D"/>
        </w:rPr>
        <w:t xml:space="preserve">, and </w:t>
      </w:r>
      <w:r>
        <w:rPr>
          <w:color w:val="0D0D0D"/>
        </w:rPr>
        <w:t>cloud-native storage solutions</w:t>
      </w:r>
    </w:p>
    <w:p w14:paraId="0160BABA" w14:textId="77777777" w:rsidR="00F40E39" w:rsidRDefault="0057447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sz w:val="24"/>
        </w:rPr>
      </w:pPr>
      <w:r>
        <w:rPr>
          <w:color w:val="0D0D0D"/>
          <w:sz w:val="24"/>
        </w:rPr>
        <w:t>Expertise in</w:t>
      </w:r>
      <w:r>
        <w:rPr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Agile</w:t>
      </w:r>
      <w:r>
        <w:rPr>
          <w:b/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software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development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methodologies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experience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managing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production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support,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incident management, and system troubleshooting</w:t>
      </w:r>
    </w:p>
    <w:p w14:paraId="76E830CF" w14:textId="77777777" w:rsidR="00F40E39" w:rsidRDefault="00F40E39">
      <w:pPr>
        <w:pStyle w:val="BodyText"/>
        <w:spacing w:before="229"/>
        <w:ind w:left="0" w:firstLine="0"/>
      </w:pPr>
    </w:p>
    <w:p w14:paraId="44A55ABA" w14:textId="77777777" w:rsidR="00F40E39" w:rsidRDefault="0057447C">
      <w:pPr>
        <w:pStyle w:val="Heading1"/>
        <w:ind w:left="199"/>
      </w:pPr>
      <w:bookmarkStart w:id="2" w:name="__SKILLS_"/>
      <w:bookmarkEnd w:id="2"/>
      <w:r>
        <w:rPr>
          <w:spacing w:val="-2"/>
        </w:rPr>
        <w:t>SKILLS</w:t>
      </w:r>
    </w:p>
    <w:p w14:paraId="16967BB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254"/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Programming: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Python: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SQL,</w:t>
      </w:r>
      <w:r>
        <w:rPr>
          <w:spacing w:val="-1"/>
          <w:sz w:val="24"/>
        </w:rPr>
        <w:t xml:space="preserve"> </w:t>
      </w:r>
      <w:r>
        <w:rPr>
          <w:sz w:val="24"/>
        </w:rPr>
        <w:t>Java,</w:t>
      </w:r>
      <w:r>
        <w:rPr>
          <w:spacing w:val="-1"/>
          <w:sz w:val="24"/>
        </w:rPr>
        <w:t xml:space="preserve"> </w:t>
      </w:r>
      <w:r>
        <w:rPr>
          <w:sz w:val="24"/>
        </w:rPr>
        <w:t>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C/C++</w:t>
      </w:r>
    </w:p>
    <w:p w14:paraId="261610A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Cloud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AWS</w:t>
      </w:r>
      <w:r>
        <w:rPr>
          <w:spacing w:val="-2"/>
          <w:sz w:val="24"/>
        </w:rPr>
        <w:t xml:space="preserve"> </w:t>
      </w:r>
      <w:r>
        <w:rPr>
          <w:sz w:val="24"/>
        </w:rPr>
        <w:t>(EBS,</w:t>
      </w:r>
      <w:r>
        <w:rPr>
          <w:spacing w:val="-1"/>
          <w:sz w:val="24"/>
        </w:rPr>
        <w:t xml:space="preserve"> </w:t>
      </w:r>
      <w:r>
        <w:rPr>
          <w:sz w:val="24"/>
        </w:rPr>
        <w:t>S3,</w:t>
      </w:r>
      <w:r>
        <w:rPr>
          <w:spacing w:val="-2"/>
          <w:sz w:val="24"/>
        </w:rPr>
        <w:t xml:space="preserve"> </w:t>
      </w:r>
      <w:r>
        <w:rPr>
          <w:sz w:val="24"/>
        </w:rPr>
        <w:t>Redshift,</w:t>
      </w:r>
      <w:r>
        <w:rPr>
          <w:spacing w:val="-2"/>
          <w:sz w:val="24"/>
        </w:rPr>
        <w:t xml:space="preserve"> </w:t>
      </w:r>
      <w:r>
        <w:rPr>
          <w:sz w:val="24"/>
        </w:rPr>
        <w:t>Lambda),</w:t>
      </w:r>
      <w:r>
        <w:rPr>
          <w:spacing w:val="-1"/>
          <w:sz w:val="24"/>
        </w:rPr>
        <w:t xml:space="preserve"> </w:t>
      </w:r>
      <w:r>
        <w:rPr>
          <w:sz w:val="24"/>
        </w:rPr>
        <w:t>Hadoop,</w:t>
      </w:r>
      <w:r>
        <w:rPr>
          <w:spacing w:val="-2"/>
          <w:sz w:val="24"/>
        </w:rPr>
        <w:t xml:space="preserve"> </w:t>
      </w:r>
      <w:r>
        <w:rPr>
          <w:sz w:val="24"/>
        </w:rPr>
        <w:t>Spark,</w:t>
      </w:r>
      <w:r>
        <w:rPr>
          <w:spacing w:val="-2"/>
          <w:sz w:val="24"/>
        </w:rPr>
        <w:t xml:space="preserve"> </w:t>
      </w:r>
      <w:r>
        <w:rPr>
          <w:sz w:val="24"/>
        </w:rPr>
        <w:t>Hive,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Kafka</w:t>
      </w:r>
    </w:p>
    <w:p w14:paraId="3788937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 xml:space="preserve">Databases: </w:t>
      </w:r>
      <w:r>
        <w:rPr>
          <w:sz w:val="24"/>
        </w:rPr>
        <w:t xml:space="preserve">MySQL, MongoDB, Oracle Apex, </w:t>
      </w:r>
      <w:r>
        <w:rPr>
          <w:spacing w:val="-4"/>
          <w:sz w:val="24"/>
        </w:rPr>
        <w:t>SSIS</w:t>
      </w:r>
    </w:p>
    <w:p w14:paraId="0D8EA8D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Tools: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PyCharm,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Jupyter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Git,</w:t>
      </w:r>
      <w:r>
        <w:rPr>
          <w:spacing w:val="-7"/>
          <w:sz w:val="24"/>
        </w:rPr>
        <w:t xml:space="preserve"> </w:t>
      </w:r>
      <w:r>
        <w:rPr>
          <w:sz w:val="24"/>
        </w:rPr>
        <w:t>Tableau,</w:t>
      </w:r>
      <w:r>
        <w:rPr>
          <w:spacing w:val="-7"/>
          <w:sz w:val="24"/>
        </w:rPr>
        <w:t xml:space="preserve"> </w:t>
      </w:r>
      <w:r>
        <w:rPr>
          <w:sz w:val="24"/>
        </w:rPr>
        <w:t>Power</w:t>
      </w:r>
      <w:r>
        <w:rPr>
          <w:spacing w:val="-7"/>
          <w:sz w:val="24"/>
        </w:rPr>
        <w:t xml:space="preserve"> </w:t>
      </w:r>
      <w:r>
        <w:rPr>
          <w:sz w:val="24"/>
        </w:rPr>
        <w:t>BI,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SSRS</w:t>
      </w:r>
    </w:p>
    <w:p w14:paraId="34F0A4D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Pandas,</w:t>
      </w:r>
      <w:r>
        <w:rPr>
          <w:spacing w:val="-3"/>
          <w:sz w:val="24"/>
        </w:rPr>
        <w:t xml:space="preserve"> </w:t>
      </w:r>
      <w:r>
        <w:rPr>
          <w:sz w:val="24"/>
        </w:rPr>
        <w:t>NumPy,</w:t>
      </w:r>
      <w:r>
        <w:rPr>
          <w:spacing w:val="-3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TensorFlow</w:t>
      </w:r>
    </w:p>
    <w:p w14:paraId="0EF17AD2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 xml:space="preserve">Methodologies: </w:t>
      </w:r>
      <w:r>
        <w:rPr>
          <w:sz w:val="24"/>
        </w:rPr>
        <w:t xml:space="preserve">Agile, SDLC, ETL, Data </w:t>
      </w:r>
      <w:r>
        <w:rPr>
          <w:spacing w:val="-2"/>
          <w:sz w:val="24"/>
        </w:rPr>
        <w:t>Warehousin</w:t>
      </w:r>
      <w:r>
        <w:rPr>
          <w:b/>
          <w:spacing w:val="-2"/>
          <w:sz w:val="24"/>
        </w:rPr>
        <w:t>g</w:t>
      </w:r>
    </w:p>
    <w:p w14:paraId="6101772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Tools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Project,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Excel,</w:t>
      </w:r>
      <w:r>
        <w:rPr>
          <w:spacing w:val="-3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SharePoint,</w:t>
      </w:r>
      <w:r>
        <w:rPr>
          <w:spacing w:val="-3"/>
          <w:sz w:val="24"/>
        </w:rPr>
        <w:t xml:space="preserve"> </w:t>
      </w:r>
      <w:r>
        <w:rPr>
          <w:sz w:val="24"/>
        </w:rPr>
        <w:t>Jira,</w:t>
      </w:r>
      <w:r>
        <w:rPr>
          <w:spacing w:val="-2"/>
          <w:sz w:val="24"/>
        </w:rPr>
        <w:t xml:space="preserve"> Rally</w:t>
      </w:r>
    </w:p>
    <w:p w14:paraId="1045A542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Analysis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Skills: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Cost/Benefit,</w:t>
      </w:r>
      <w:r>
        <w:rPr>
          <w:spacing w:val="-4"/>
          <w:sz w:val="24"/>
        </w:rPr>
        <w:t xml:space="preserve"> </w:t>
      </w:r>
      <w:r>
        <w:rPr>
          <w:sz w:val="24"/>
        </w:rPr>
        <w:t>Impact,</w:t>
      </w:r>
      <w:r>
        <w:rPr>
          <w:spacing w:val="-4"/>
          <w:sz w:val="24"/>
        </w:rPr>
        <w:t xml:space="preserve"> </w:t>
      </w:r>
      <w:r>
        <w:rPr>
          <w:sz w:val="24"/>
        </w:rPr>
        <w:t>GAP,</w:t>
      </w:r>
      <w:r>
        <w:rPr>
          <w:spacing w:val="-4"/>
          <w:sz w:val="24"/>
        </w:rPr>
        <w:t xml:space="preserve"> </w:t>
      </w:r>
      <w:r>
        <w:rPr>
          <w:sz w:val="24"/>
        </w:rPr>
        <w:t>Risk,</w:t>
      </w:r>
      <w:r>
        <w:rPr>
          <w:spacing w:val="-4"/>
          <w:sz w:val="24"/>
        </w:rPr>
        <w:t xml:space="preserve"> </w:t>
      </w:r>
      <w:r>
        <w:rPr>
          <w:sz w:val="24"/>
        </w:rPr>
        <w:t>SWOT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5AE1996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Documentation: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BRD,</w:t>
      </w:r>
      <w:r>
        <w:rPr>
          <w:spacing w:val="-2"/>
          <w:sz w:val="24"/>
        </w:rPr>
        <w:t xml:space="preserve"> </w:t>
      </w:r>
      <w:r>
        <w:rPr>
          <w:sz w:val="24"/>
        </w:rPr>
        <w:t>FRD,</w:t>
      </w:r>
      <w:r>
        <w:rPr>
          <w:spacing w:val="-2"/>
          <w:sz w:val="24"/>
        </w:rPr>
        <w:t xml:space="preserve"> </w:t>
      </w:r>
      <w:r>
        <w:rPr>
          <w:sz w:val="24"/>
        </w:rPr>
        <w:t>SRS,</w:t>
      </w:r>
      <w:r>
        <w:rPr>
          <w:spacing w:val="-2"/>
          <w:sz w:val="24"/>
        </w:rPr>
        <w:t xml:space="preserve"> </w:t>
      </w:r>
      <w:r>
        <w:rPr>
          <w:sz w:val="24"/>
        </w:rPr>
        <w:t>BPMN,</w:t>
      </w:r>
      <w:r>
        <w:rPr>
          <w:spacing w:val="-2"/>
          <w:sz w:val="24"/>
        </w:rPr>
        <w:t xml:space="preserve"> </w:t>
      </w:r>
      <w:r>
        <w:rPr>
          <w:sz w:val="24"/>
        </w:rPr>
        <w:t>UML,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Cases,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Plans</w:t>
      </w:r>
    </w:p>
    <w:p w14:paraId="1BC63E9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b/>
          <w:sz w:val="24"/>
        </w:rPr>
        <w:t>Soft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Skills: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2"/>
          <w:sz w:val="24"/>
        </w:rPr>
        <w:t xml:space="preserve"> </w:t>
      </w:r>
      <w:r>
        <w:rPr>
          <w:sz w:val="24"/>
        </w:rPr>
        <w:t>Problem-Solving,</w:t>
      </w:r>
      <w:r>
        <w:rPr>
          <w:spacing w:val="-1"/>
          <w:sz w:val="24"/>
        </w:rPr>
        <w:t xml:space="preserve"> </w:t>
      </w:r>
      <w:r>
        <w:rPr>
          <w:sz w:val="24"/>
        </w:rPr>
        <w:t>Decision-</w:t>
      </w:r>
      <w:r>
        <w:rPr>
          <w:spacing w:val="-2"/>
          <w:sz w:val="24"/>
        </w:rPr>
        <w:t>Making</w:t>
      </w:r>
    </w:p>
    <w:p w14:paraId="1F5BCF3F" w14:textId="77777777" w:rsidR="00F40E39" w:rsidRDefault="00F40E39">
      <w:pPr>
        <w:pStyle w:val="BodyText"/>
        <w:spacing w:before="172"/>
        <w:ind w:left="0" w:firstLine="0"/>
      </w:pPr>
    </w:p>
    <w:p w14:paraId="202A53B1" w14:textId="77777777" w:rsidR="00F40E39" w:rsidRDefault="0057447C">
      <w:pPr>
        <w:pStyle w:val="Heading1"/>
      </w:pPr>
      <w:bookmarkStart w:id="3" w:name="EXPERIENCE_"/>
      <w:bookmarkEnd w:id="3"/>
      <w:r>
        <w:rPr>
          <w:spacing w:val="-2"/>
        </w:rPr>
        <w:t>EXPERIENCE</w:t>
      </w:r>
    </w:p>
    <w:p w14:paraId="12D982CC" w14:textId="77777777" w:rsidR="00F40E39" w:rsidRDefault="0057447C">
      <w:pPr>
        <w:pStyle w:val="Heading2"/>
        <w:spacing w:before="253"/>
        <w:ind w:left="219"/>
      </w:pPr>
      <w:proofErr w:type="spellStart"/>
      <w:r>
        <w:t>Bluescape</w:t>
      </w:r>
      <w:proofErr w:type="spellEnd"/>
      <w:r>
        <w:t>,</w:t>
      </w:r>
      <w:r>
        <w:rPr>
          <w:spacing w:val="-7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3D7B894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240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 xml:space="preserve">end-to-end </w:t>
      </w:r>
      <w:r>
        <w:rPr>
          <w:b/>
          <w:color w:val="0D0D0D"/>
          <w:sz w:val="24"/>
        </w:rPr>
        <w:t xml:space="preserve">ETL </w:t>
      </w:r>
      <w:r>
        <w:rPr>
          <w:color w:val="0D0D0D"/>
          <w:sz w:val="24"/>
        </w:rPr>
        <w:t xml:space="preserve">pipelines using </w:t>
      </w:r>
      <w:r>
        <w:rPr>
          <w:b/>
          <w:color w:val="0D0D0D"/>
          <w:sz w:val="24"/>
        </w:rPr>
        <w:t xml:space="preserve">Apache Spark </w:t>
      </w:r>
      <w:r>
        <w:rPr>
          <w:color w:val="0D0D0D"/>
          <w:sz w:val="24"/>
        </w:rPr>
        <w:t xml:space="preserve">and </w:t>
      </w:r>
      <w:r>
        <w:rPr>
          <w:b/>
          <w:color w:val="0D0D0D"/>
          <w:sz w:val="24"/>
        </w:rPr>
        <w:t>Python</w:t>
      </w:r>
      <w:r>
        <w:rPr>
          <w:color w:val="0D0D0D"/>
          <w:sz w:val="24"/>
        </w:rPr>
        <w:t xml:space="preserve">, reducing batch processing </w:t>
      </w:r>
      <w:r>
        <w:rPr>
          <w:color w:val="0D0D0D"/>
          <w:spacing w:val="-2"/>
          <w:sz w:val="24"/>
        </w:rPr>
        <w:t>latency.</w:t>
      </w:r>
    </w:p>
    <w:p w14:paraId="474D3E7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183"/>
        <w:rPr>
          <w:rFonts w:ascii="Tahoma" w:hAnsi="Tahoma"/>
          <w:sz w:val="16"/>
        </w:rPr>
      </w:pPr>
      <w:r>
        <w:rPr>
          <w:color w:val="0D0D0D"/>
          <w:sz w:val="24"/>
        </w:rPr>
        <w:t>Designed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implemented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AWS</w:t>
      </w:r>
      <w:r>
        <w:rPr>
          <w:color w:val="0D0D0D"/>
          <w:sz w:val="24"/>
        </w:rPr>
        <w:t>-based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lake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architecture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S3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Lambda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Redshift</w:t>
      </w:r>
      <w:r>
        <w:rPr>
          <w:b/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Spectrum, supporting large-scale analytics</w:t>
      </w:r>
    </w:p>
    <w:p w14:paraId="7962D38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190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Built robust real-time data ingestion pipelines using </w:t>
      </w:r>
      <w:r>
        <w:rPr>
          <w:b/>
          <w:color w:val="0D0D0D"/>
          <w:sz w:val="24"/>
        </w:rPr>
        <w:t>Kafka</w:t>
      </w:r>
      <w:r>
        <w:rPr>
          <w:color w:val="0D0D0D"/>
          <w:sz w:val="24"/>
        </w:rPr>
        <w:t>,</w:t>
      </w:r>
      <w:r>
        <w:rPr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Spark</w:t>
      </w:r>
      <w:r>
        <w:rPr>
          <w:b/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Streaming,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AWS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Glue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near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 xml:space="preserve">real-time </w:t>
      </w:r>
      <w:r>
        <w:rPr>
          <w:color w:val="0D0D0D"/>
          <w:spacing w:val="-2"/>
          <w:sz w:val="24"/>
        </w:rPr>
        <w:t>insights</w:t>
      </w:r>
    </w:p>
    <w:p w14:paraId="5F5A53AF" w14:textId="77777777" w:rsidR="00F40E39" w:rsidRDefault="00F40E39">
      <w:pPr>
        <w:pStyle w:val="ListParagraph"/>
        <w:spacing w:line="276" w:lineRule="auto"/>
        <w:rPr>
          <w:rFonts w:ascii="Tahoma" w:hAnsi="Tahoma"/>
          <w:sz w:val="16"/>
        </w:rPr>
        <w:sectPr w:rsidR="00F40E39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274958D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60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lastRenderedPageBreak/>
        <w:t xml:space="preserve">Orchestrated </w:t>
      </w:r>
      <w:r>
        <w:rPr>
          <w:b/>
          <w:color w:val="0D0D0D"/>
          <w:sz w:val="24"/>
        </w:rPr>
        <w:t xml:space="preserve">ETL </w:t>
      </w:r>
      <w:r>
        <w:rPr>
          <w:color w:val="0D0D0D"/>
          <w:sz w:val="24"/>
        </w:rPr>
        <w:t xml:space="preserve">jobs using </w:t>
      </w:r>
      <w:r>
        <w:rPr>
          <w:b/>
          <w:color w:val="0D0D0D"/>
          <w:sz w:val="24"/>
        </w:rPr>
        <w:t>Apache Airflow</w:t>
      </w:r>
      <w:r>
        <w:rPr>
          <w:color w:val="0D0D0D"/>
          <w:sz w:val="24"/>
        </w:rPr>
        <w:t xml:space="preserve">, including DAG monitoring, logging, </w:t>
      </w:r>
      <w:r>
        <w:rPr>
          <w:b/>
          <w:color w:val="0D0D0D"/>
          <w:sz w:val="24"/>
        </w:rPr>
        <w:t xml:space="preserve">SLA </w:t>
      </w:r>
      <w:r>
        <w:rPr>
          <w:color w:val="0D0D0D"/>
          <w:sz w:val="24"/>
        </w:rPr>
        <w:t xml:space="preserve">alerts, and </w:t>
      </w:r>
      <w:r>
        <w:rPr>
          <w:color w:val="0D0D0D"/>
          <w:spacing w:val="-2"/>
          <w:sz w:val="24"/>
        </w:rPr>
        <w:t>retries</w:t>
      </w:r>
    </w:p>
    <w:p w14:paraId="43E1D1AC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185"/>
        <w:rPr>
          <w:rFonts w:ascii="Tahoma" w:hAnsi="Tahoma"/>
          <w:sz w:val="16"/>
        </w:rPr>
      </w:pPr>
      <w:r>
        <w:rPr>
          <w:color w:val="0D0D0D"/>
          <w:sz w:val="24"/>
        </w:rPr>
        <w:t>Performed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feature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engineering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cleansing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petabyte-scale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datasets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Pandas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NumPy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custom Spark UDFs</w:t>
      </w:r>
    </w:p>
    <w:p w14:paraId="49359BB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Integrated machine learning models for predictive analytics using Spark MLlib and MapReduce </w:t>
      </w:r>
      <w:r>
        <w:rPr>
          <w:color w:val="0D0D0D"/>
          <w:spacing w:val="-2"/>
          <w:sz w:val="24"/>
        </w:rPr>
        <w:t>patterns</w:t>
      </w:r>
    </w:p>
    <w:p w14:paraId="28A361F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186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and published </w:t>
      </w:r>
      <w:r>
        <w:rPr>
          <w:b/>
          <w:color w:val="0D0D0D"/>
          <w:sz w:val="24"/>
        </w:rPr>
        <w:t xml:space="preserve">Tableau </w:t>
      </w:r>
      <w:r>
        <w:rPr>
          <w:color w:val="0D0D0D"/>
          <w:sz w:val="24"/>
        </w:rPr>
        <w:t xml:space="preserve">dashboards and KPI </w:t>
      </w:r>
      <w:r>
        <w:rPr>
          <w:b/>
          <w:color w:val="0D0D0D"/>
          <w:sz w:val="24"/>
        </w:rPr>
        <w:t>visualizations</w:t>
      </w:r>
      <w:r>
        <w:rPr>
          <w:b/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operations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finance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teams,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reducing manual reporting by 60%</w:t>
      </w:r>
    </w:p>
    <w:p w14:paraId="1EF3350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Conducted schema optimization and query tuning in </w:t>
      </w:r>
      <w:r>
        <w:rPr>
          <w:b/>
          <w:color w:val="0D0D0D"/>
          <w:sz w:val="24"/>
        </w:rPr>
        <w:t>Amazon Redshift</w:t>
      </w:r>
      <w:r>
        <w:rPr>
          <w:color w:val="0D0D0D"/>
          <w:sz w:val="24"/>
        </w:rPr>
        <w:t xml:space="preserve">, improving report response time by </w:t>
      </w:r>
      <w:r>
        <w:rPr>
          <w:color w:val="0D0D0D"/>
          <w:spacing w:val="-5"/>
          <w:sz w:val="24"/>
        </w:rPr>
        <w:t>30%</w:t>
      </w:r>
    </w:p>
    <w:p w14:paraId="7346FD2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data quality frameworks to validate batch and streaming data loads across multiple </w:t>
      </w:r>
      <w:r>
        <w:rPr>
          <w:color w:val="0D0D0D"/>
          <w:spacing w:val="-2"/>
          <w:sz w:val="24"/>
        </w:rPr>
        <w:t>systems</w:t>
      </w:r>
    </w:p>
    <w:p w14:paraId="056A9B5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Implemented data versioning and lineage tracking mechanisms for auditability and </w:t>
      </w:r>
      <w:r>
        <w:rPr>
          <w:color w:val="0D0D0D"/>
          <w:spacing w:val="-2"/>
          <w:sz w:val="24"/>
        </w:rPr>
        <w:t>compliance</w:t>
      </w:r>
    </w:p>
    <w:p w14:paraId="65D4ECF4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Supported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multi-environment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deployments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coordinated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DevOps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manage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CI/CD</w:t>
      </w:r>
      <w:r>
        <w:rPr>
          <w:b/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pipeline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pacing w:val="-5"/>
          <w:sz w:val="24"/>
        </w:rPr>
        <w:t>Git</w:t>
      </w:r>
    </w:p>
    <w:p w14:paraId="349342E1" w14:textId="77777777" w:rsidR="00F40E39" w:rsidRDefault="0057447C">
      <w:pPr>
        <w:spacing w:before="41"/>
        <w:ind w:left="450"/>
        <w:rPr>
          <w:b/>
          <w:sz w:val="24"/>
        </w:rPr>
      </w:pPr>
      <w:r>
        <w:rPr>
          <w:color w:val="0D0D0D"/>
          <w:sz w:val="24"/>
        </w:rPr>
        <w:t xml:space="preserve">and </w:t>
      </w:r>
      <w:r>
        <w:rPr>
          <w:b/>
          <w:color w:val="0D0D0D"/>
          <w:spacing w:val="-2"/>
          <w:sz w:val="24"/>
        </w:rPr>
        <w:t>Jenkins</w:t>
      </w:r>
    </w:p>
    <w:p w14:paraId="10797D5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191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Led migration of legacy </w:t>
      </w:r>
      <w:r>
        <w:rPr>
          <w:b/>
          <w:color w:val="0D0D0D"/>
          <w:sz w:val="24"/>
        </w:rPr>
        <w:t xml:space="preserve">ETL </w:t>
      </w:r>
      <w:r>
        <w:rPr>
          <w:color w:val="0D0D0D"/>
          <w:sz w:val="24"/>
        </w:rPr>
        <w:t xml:space="preserve">workflows to </w:t>
      </w:r>
      <w:r>
        <w:rPr>
          <w:b/>
          <w:color w:val="0D0D0D"/>
          <w:sz w:val="24"/>
        </w:rPr>
        <w:t xml:space="preserve">distributed Spark jobs </w:t>
      </w:r>
      <w:r>
        <w:rPr>
          <w:color w:val="0D0D0D"/>
          <w:sz w:val="24"/>
        </w:rPr>
        <w:t>using AWS Glue, reducing job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runtime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 xml:space="preserve">by </w:t>
      </w:r>
      <w:r>
        <w:rPr>
          <w:color w:val="0D0D0D"/>
          <w:spacing w:val="-4"/>
          <w:sz w:val="24"/>
        </w:rPr>
        <w:t>50%</w:t>
      </w:r>
    </w:p>
    <w:p w14:paraId="1FCA570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181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Collaborated with data scientists to integrate </w:t>
      </w:r>
      <w:r>
        <w:rPr>
          <w:b/>
          <w:color w:val="0D0D0D"/>
          <w:sz w:val="24"/>
        </w:rPr>
        <w:t xml:space="preserve">pre-processed feature sets </w:t>
      </w:r>
      <w:r>
        <w:rPr>
          <w:color w:val="0D0D0D"/>
          <w:sz w:val="24"/>
        </w:rPr>
        <w:t>into model training pipelines using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S3 and Athena</w:t>
      </w:r>
    </w:p>
    <w:p w14:paraId="3078D0D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monitoring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dashboards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CloudWatch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Grafana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Airflow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DAGs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batch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job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health</w:t>
      </w:r>
    </w:p>
    <w:p w14:paraId="25F10EF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Standardized data schema definitions and enforced </w:t>
      </w:r>
      <w:r>
        <w:rPr>
          <w:b/>
          <w:color w:val="0D0D0D"/>
          <w:sz w:val="24"/>
        </w:rPr>
        <w:t xml:space="preserve">data governance </w:t>
      </w:r>
      <w:r>
        <w:rPr>
          <w:color w:val="0D0D0D"/>
          <w:sz w:val="24"/>
        </w:rPr>
        <w:t xml:space="preserve">through schema registry and </w:t>
      </w:r>
      <w:r>
        <w:rPr>
          <w:color w:val="0D0D0D"/>
          <w:spacing w:val="-2"/>
          <w:sz w:val="24"/>
        </w:rPr>
        <w:t>versioning</w:t>
      </w:r>
    </w:p>
    <w:p w14:paraId="2BD7F66B" w14:textId="77777777" w:rsidR="00F40E39" w:rsidRDefault="00F40E39">
      <w:pPr>
        <w:pStyle w:val="BodyText"/>
        <w:ind w:left="0" w:firstLine="0"/>
      </w:pPr>
    </w:p>
    <w:p w14:paraId="171534CD" w14:textId="77777777" w:rsidR="00F40E39" w:rsidRDefault="00F40E39">
      <w:pPr>
        <w:pStyle w:val="BodyText"/>
        <w:spacing w:before="46"/>
        <w:ind w:left="0" w:firstLine="0"/>
      </w:pPr>
    </w:p>
    <w:p w14:paraId="23974C5B" w14:textId="77777777" w:rsidR="00F40E39" w:rsidRDefault="0057447C">
      <w:pPr>
        <w:pStyle w:val="Heading2"/>
        <w:spacing w:before="1"/>
      </w:pPr>
      <w:r>
        <w:rPr>
          <w:color w:val="0D0D0D"/>
        </w:rPr>
        <w:t>Amazon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Services,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Boston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SDE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July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2022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March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4"/>
        </w:rPr>
        <w:t>2023</w:t>
      </w:r>
    </w:p>
    <w:p w14:paraId="7E58F527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285" w:line="276" w:lineRule="auto"/>
        <w:ind w:right="281"/>
        <w:rPr>
          <w:rFonts w:ascii="Tahoma" w:hAnsi="Tahoma"/>
          <w:sz w:val="16"/>
        </w:rPr>
      </w:pPr>
      <w:r>
        <w:rPr>
          <w:color w:val="0D0D0D"/>
          <w:sz w:val="24"/>
        </w:rPr>
        <w:t>Built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scalable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SQL-based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ETL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workflows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b/>
          <w:color w:val="0D0D0D"/>
          <w:sz w:val="24"/>
        </w:rPr>
        <w:t>Amazon</w:t>
      </w:r>
      <w:r>
        <w:rPr>
          <w:b/>
          <w:color w:val="0D0D0D"/>
          <w:spacing w:val="80"/>
          <w:w w:val="150"/>
          <w:sz w:val="24"/>
        </w:rPr>
        <w:t xml:space="preserve"> </w:t>
      </w:r>
      <w:r>
        <w:rPr>
          <w:b/>
          <w:color w:val="0D0D0D"/>
          <w:sz w:val="24"/>
        </w:rPr>
        <w:t>Redshift</w:t>
      </w:r>
      <w:r>
        <w:rPr>
          <w:color w:val="0D0D0D"/>
          <w:sz w:val="24"/>
        </w:rPr>
        <w:t>,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aggregating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application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logs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into business-ready tables</w:t>
      </w:r>
    </w:p>
    <w:p w14:paraId="35C1DEE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0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</w:t>
      </w:r>
      <w:r>
        <w:rPr>
          <w:b/>
          <w:color w:val="0D0D0D"/>
          <w:sz w:val="24"/>
        </w:rPr>
        <w:t xml:space="preserve">Python-based automation scripts </w:t>
      </w:r>
      <w:r>
        <w:rPr>
          <w:color w:val="0D0D0D"/>
          <w:sz w:val="24"/>
        </w:rPr>
        <w:t>using Boto3 for EBS snapshot creation, cross-region replication, and lifecycle archival</w:t>
      </w:r>
    </w:p>
    <w:p w14:paraId="699199B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0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Built </w:t>
      </w:r>
      <w:r>
        <w:rPr>
          <w:b/>
          <w:color w:val="0D0D0D"/>
          <w:sz w:val="24"/>
        </w:rPr>
        <w:t xml:space="preserve">data integrity validation tools </w:t>
      </w:r>
      <w:r>
        <w:rPr>
          <w:color w:val="0D0D0D"/>
          <w:sz w:val="24"/>
        </w:rPr>
        <w:t>to ensure end-to-end consistency of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snapshots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backups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Python and SQL</w:t>
      </w:r>
    </w:p>
    <w:p w14:paraId="11C1D73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0"/>
        <w:rPr>
          <w:rFonts w:ascii="Tahoma" w:hAnsi="Tahoma"/>
          <w:sz w:val="16"/>
        </w:rPr>
      </w:pPr>
      <w:r>
        <w:rPr>
          <w:color w:val="0D0D0D"/>
          <w:sz w:val="24"/>
        </w:rPr>
        <w:t>Designed</w:t>
      </w:r>
      <w:r>
        <w:rPr>
          <w:color w:val="0D0D0D"/>
          <w:spacing w:val="69"/>
          <w:sz w:val="24"/>
        </w:rPr>
        <w:t xml:space="preserve"> </w:t>
      </w:r>
      <w:r>
        <w:rPr>
          <w:b/>
          <w:color w:val="0D0D0D"/>
          <w:sz w:val="24"/>
        </w:rPr>
        <w:t>real-time</w:t>
      </w:r>
      <w:r>
        <w:rPr>
          <w:b/>
          <w:color w:val="0D0D0D"/>
          <w:spacing w:val="69"/>
          <w:sz w:val="24"/>
        </w:rPr>
        <w:t xml:space="preserve"> </w:t>
      </w:r>
      <w:r>
        <w:rPr>
          <w:b/>
          <w:color w:val="0D0D0D"/>
          <w:sz w:val="24"/>
        </w:rPr>
        <w:t>dashboards</w:t>
      </w:r>
      <w:r>
        <w:rPr>
          <w:b/>
          <w:color w:val="0D0D0D"/>
          <w:spacing w:val="69"/>
          <w:sz w:val="24"/>
        </w:rPr>
        <w:t xml:space="preserve"> </w:t>
      </w:r>
      <w:r>
        <w:rPr>
          <w:b/>
          <w:color w:val="0D0D0D"/>
          <w:sz w:val="24"/>
        </w:rPr>
        <w:t>in</w:t>
      </w:r>
      <w:r>
        <w:rPr>
          <w:b/>
          <w:color w:val="0D0D0D"/>
          <w:spacing w:val="40"/>
          <w:sz w:val="24"/>
        </w:rPr>
        <w:t xml:space="preserve"> </w:t>
      </w:r>
      <w:proofErr w:type="spellStart"/>
      <w:r>
        <w:rPr>
          <w:b/>
          <w:color w:val="0D0D0D"/>
          <w:sz w:val="24"/>
        </w:rPr>
        <w:t>Redash</w:t>
      </w:r>
      <w:proofErr w:type="spellEnd"/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pulling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from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CloudWatch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logs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Redshift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views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 production monitoring</w:t>
      </w:r>
    </w:p>
    <w:p w14:paraId="546B4B5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8"/>
        <w:rPr>
          <w:rFonts w:ascii="Tahoma" w:hAnsi="Tahoma"/>
          <w:sz w:val="16"/>
        </w:rPr>
      </w:pPr>
      <w:r>
        <w:rPr>
          <w:color w:val="0D0D0D"/>
          <w:sz w:val="24"/>
        </w:rPr>
        <w:t>Contributed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implementation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Git-based</w:t>
      </w:r>
      <w:r>
        <w:rPr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CI/CD</w:t>
      </w:r>
      <w:r>
        <w:rPr>
          <w:b/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pipelines</w:t>
      </w:r>
      <w:r>
        <w:rPr>
          <w:b/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integrated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code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review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 xml:space="preserve">rollback </w:t>
      </w:r>
      <w:r>
        <w:rPr>
          <w:color w:val="0D0D0D"/>
          <w:spacing w:val="-2"/>
          <w:sz w:val="24"/>
        </w:rPr>
        <w:t>automation</w:t>
      </w:r>
    </w:p>
    <w:p w14:paraId="33368FC4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3"/>
        <w:rPr>
          <w:rFonts w:ascii="Tahoma" w:hAnsi="Tahoma"/>
          <w:sz w:val="16"/>
        </w:rPr>
      </w:pPr>
      <w:r>
        <w:rPr>
          <w:color w:val="0D0D0D"/>
          <w:sz w:val="24"/>
        </w:rPr>
        <w:t>Enhanced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governance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through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metadata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tracking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implemented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quality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checks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 xml:space="preserve">Python </w:t>
      </w:r>
      <w:r>
        <w:rPr>
          <w:color w:val="0D0D0D"/>
          <w:spacing w:val="-2"/>
          <w:sz w:val="24"/>
        </w:rPr>
        <w:t>assertions</w:t>
      </w:r>
    </w:p>
    <w:p w14:paraId="4F36246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rFonts w:ascii="Tahoma" w:hAnsi="Tahoma"/>
          <w:sz w:val="16"/>
        </w:rPr>
      </w:pPr>
      <w:r>
        <w:rPr>
          <w:color w:val="0D0D0D"/>
          <w:sz w:val="24"/>
        </w:rPr>
        <w:t>Performed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root-cause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analysis</w:t>
      </w:r>
      <w:r>
        <w:rPr>
          <w:b/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production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incidents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authored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runbooks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improve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on-call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 xml:space="preserve">response </w:t>
      </w:r>
      <w:r>
        <w:rPr>
          <w:color w:val="0D0D0D"/>
          <w:spacing w:val="-4"/>
          <w:sz w:val="24"/>
        </w:rPr>
        <w:t>time</w:t>
      </w:r>
    </w:p>
    <w:p w14:paraId="6B1F40D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and optimized </w:t>
      </w:r>
      <w:r>
        <w:rPr>
          <w:b/>
          <w:color w:val="0D0D0D"/>
          <w:sz w:val="24"/>
        </w:rPr>
        <w:t xml:space="preserve">Lambda functions </w:t>
      </w:r>
      <w:r>
        <w:rPr>
          <w:color w:val="0D0D0D"/>
          <w:sz w:val="24"/>
        </w:rPr>
        <w:t xml:space="preserve">for data processing and automated </w:t>
      </w:r>
      <w:r>
        <w:rPr>
          <w:color w:val="0D0D0D"/>
          <w:spacing w:val="-2"/>
          <w:sz w:val="24"/>
        </w:rPr>
        <w:t>alerting</w:t>
      </w:r>
    </w:p>
    <w:p w14:paraId="29080FA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281"/>
        <w:rPr>
          <w:rFonts w:ascii="Tahoma" w:hAnsi="Tahoma"/>
          <w:sz w:val="16"/>
        </w:rPr>
      </w:pPr>
      <w:r>
        <w:rPr>
          <w:color w:val="0D0D0D"/>
          <w:sz w:val="24"/>
        </w:rPr>
        <w:t>Supported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multi-region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deployments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compliance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developed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tools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WORM-compliant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 xml:space="preserve">backup </w:t>
      </w:r>
      <w:r>
        <w:rPr>
          <w:b/>
          <w:color w:val="0D0D0D"/>
          <w:spacing w:val="-2"/>
          <w:sz w:val="24"/>
        </w:rPr>
        <w:t>policies</w:t>
      </w:r>
    </w:p>
    <w:p w14:paraId="354DBB3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4"/>
        <w:rPr>
          <w:rFonts w:ascii="Tahoma" w:hAnsi="Tahoma"/>
          <w:sz w:val="16"/>
        </w:rPr>
      </w:pPr>
      <w:r>
        <w:rPr>
          <w:color w:val="0D0D0D"/>
          <w:sz w:val="24"/>
        </w:rPr>
        <w:t>Enabled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performance</w:t>
      </w:r>
      <w:r>
        <w:rPr>
          <w:b/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tuning</w:t>
      </w:r>
      <w:r>
        <w:rPr>
          <w:b/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SQL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queries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Redshift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query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plans,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EXPLAIN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output,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and compression encodings</w:t>
      </w:r>
    </w:p>
    <w:p w14:paraId="0213C0E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Designed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implemented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event-driven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Lambda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architectures </w:t>
      </w:r>
      <w:r>
        <w:rPr>
          <w:color w:val="0D0D0D"/>
          <w:sz w:val="24"/>
        </w:rPr>
        <w:t>triggered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S3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events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SNS </w:t>
      </w:r>
      <w:r>
        <w:rPr>
          <w:color w:val="0D0D0D"/>
          <w:spacing w:val="-2"/>
          <w:sz w:val="24"/>
        </w:rPr>
        <w:t>notifications</w:t>
      </w:r>
    </w:p>
    <w:p w14:paraId="4ADC909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269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Collaborated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building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pipeline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internal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usage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analytics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Redshift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Spectrum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S3 partitioned data</w:t>
      </w:r>
    </w:p>
    <w:p w14:paraId="0AA505C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8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templated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CloudFormation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stacks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deploying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snapshot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management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infrastructure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 xml:space="preserve">across </w:t>
      </w:r>
      <w:r>
        <w:rPr>
          <w:color w:val="0D0D0D"/>
          <w:spacing w:val="-2"/>
          <w:sz w:val="24"/>
        </w:rPr>
        <w:t>environments</w:t>
      </w:r>
    </w:p>
    <w:p w14:paraId="77DB378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Authored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extensive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documentation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internal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wikis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75"/>
          <w:sz w:val="24"/>
        </w:rPr>
        <w:t xml:space="preserve"> </w:t>
      </w:r>
      <w:r>
        <w:rPr>
          <w:b/>
          <w:color w:val="0D0D0D"/>
          <w:sz w:val="24"/>
        </w:rPr>
        <w:t>CI/CD</w:t>
      </w:r>
      <w:r>
        <w:rPr>
          <w:b/>
          <w:color w:val="0D0D0D"/>
          <w:spacing w:val="75"/>
          <w:sz w:val="24"/>
        </w:rPr>
        <w:t xml:space="preserve"> </w:t>
      </w:r>
      <w:r>
        <w:rPr>
          <w:b/>
          <w:color w:val="0D0D0D"/>
          <w:sz w:val="24"/>
        </w:rPr>
        <w:t>automation</w:t>
      </w:r>
      <w:r>
        <w:rPr>
          <w:color w:val="0D0D0D"/>
          <w:sz w:val="24"/>
        </w:rPr>
        <w:t>,</w:t>
      </w:r>
      <w:r>
        <w:rPr>
          <w:color w:val="0D0D0D"/>
          <w:spacing w:val="75"/>
          <w:sz w:val="24"/>
        </w:rPr>
        <w:t xml:space="preserve"> </w:t>
      </w:r>
      <w:r>
        <w:rPr>
          <w:color w:val="0D0D0D"/>
          <w:sz w:val="24"/>
        </w:rPr>
        <w:t>pipeline</w:t>
      </w:r>
      <w:r>
        <w:rPr>
          <w:color w:val="0D0D0D"/>
          <w:spacing w:val="60"/>
          <w:sz w:val="24"/>
        </w:rPr>
        <w:t xml:space="preserve"> </w:t>
      </w:r>
      <w:r>
        <w:rPr>
          <w:color w:val="0D0D0D"/>
          <w:sz w:val="24"/>
        </w:rPr>
        <w:t>architecture,</w:t>
      </w:r>
      <w:r>
        <w:rPr>
          <w:color w:val="0D0D0D"/>
          <w:spacing w:val="60"/>
          <w:sz w:val="24"/>
        </w:rPr>
        <w:t xml:space="preserve"> </w:t>
      </w:r>
      <w:r>
        <w:rPr>
          <w:color w:val="0D0D0D"/>
          <w:spacing w:val="-5"/>
          <w:sz w:val="24"/>
        </w:rPr>
        <w:t>and</w:t>
      </w:r>
    </w:p>
    <w:p w14:paraId="2FEDEB2B" w14:textId="77777777" w:rsidR="00F40E39" w:rsidRDefault="00F40E39">
      <w:pPr>
        <w:pStyle w:val="ListParagraph"/>
        <w:rPr>
          <w:rFonts w:ascii="Tahoma" w:hAnsi="Tahoma"/>
          <w:sz w:val="16"/>
        </w:rPr>
        <w:sectPr w:rsidR="00F40E39">
          <w:pgSz w:w="12240" w:h="15840"/>
          <w:pgMar w:top="300" w:right="360" w:bottom="280" w:left="360" w:header="720" w:footer="720" w:gutter="0"/>
          <w:cols w:space="720"/>
        </w:sectPr>
      </w:pPr>
    </w:p>
    <w:p w14:paraId="5563A238" w14:textId="77777777" w:rsidR="00F40E39" w:rsidRDefault="0057447C">
      <w:pPr>
        <w:pStyle w:val="BodyText"/>
        <w:spacing w:before="60"/>
        <w:ind w:left="450" w:firstLine="0"/>
      </w:pPr>
      <w:r>
        <w:rPr>
          <w:color w:val="0D0D0D"/>
        </w:rPr>
        <w:lastRenderedPageBreak/>
        <w:t xml:space="preserve">compliance </w:t>
      </w:r>
      <w:r>
        <w:rPr>
          <w:color w:val="0D0D0D"/>
          <w:spacing w:val="-2"/>
        </w:rPr>
        <w:t>auditing</w:t>
      </w:r>
    </w:p>
    <w:p w14:paraId="6A5310C3" w14:textId="77777777" w:rsidR="00F40E39" w:rsidRDefault="00F40E39">
      <w:pPr>
        <w:pStyle w:val="BodyText"/>
        <w:ind w:left="0" w:firstLine="0"/>
      </w:pPr>
    </w:p>
    <w:p w14:paraId="0FB7018D" w14:textId="77777777" w:rsidR="00F40E39" w:rsidRDefault="00F40E39">
      <w:pPr>
        <w:pStyle w:val="BodyText"/>
        <w:ind w:left="0" w:firstLine="0"/>
      </w:pPr>
    </w:p>
    <w:p w14:paraId="7AC34999" w14:textId="77777777" w:rsidR="00F40E39" w:rsidRDefault="00F40E39">
      <w:pPr>
        <w:pStyle w:val="BodyText"/>
        <w:ind w:left="0" w:firstLine="0"/>
      </w:pPr>
    </w:p>
    <w:p w14:paraId="30EB6872" w14:textId="77777777" w:rsidR="00F40E39" w:rsidRDefault="00F40E39">
      <w:pPr>
        <w:pStyle w:val="BodyText"/>
        <w:spacing w:before="12"/>
        <w:ind w:left="0" w:firstLine="0"/>
      </w:pPr>
    </w:p>
    <w:p w14:paraId="5212AC9D" w14:textId="77777777" w:rsidR="00F40E39" w:rsidRDefault="0057447C">
      <w:pPr>
        <w:pStyle w:val="Heading2"/>
      </w:pPr>
      <w:r>
        <w:rPr>
          <w:color w:val="0D0D0D"/>
        </w:rPr>
        <w:t>Accenture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Solutions,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India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Nov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2018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-4"/>
        </w:rPr>
        <w:t xml:space="preserve"> 2020</w:t>
      </w:r>
    </w:p>
    <w:p w14:paraId="3174DCA7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285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Automated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end-to-end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deployment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workflows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across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100+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projects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Robot</w:t>
      </w:r>
      <w:r>
        <w:rPr>
          <w:b/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Framework</w:t>
      </w:r>
      <w:r>
        <w:rPr>
          <w:color w:val="0D0D0D"/>
          <w:sz w:val="24"/>
        </w:rPr>
        <w:t>,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Selenium</w:t>
      </w:r>
      <w:r>
        <w:rPr>
          <w:color w:val="0D0D0D"/>
          <w:sz w:val="24"/>
        </w:rPr>
        <w:t xml:space="preserve">, </w:t>
      </w:r>
      <w:r>
        <w:rPr>
          <w:color w:val="0D0D0D"/>
          <w:spacing w:val="-5"/>
          <w:sz w:val="24"/>
        </w:rPr>
        <w:t>and</w:t>
      </w:r>
    </w:p>
    <w:p w14:paraId="6B41AF6F" w14:textId="77777777" w:rsidR="00F40E39" w:rsidRDefault="0057447C">
      <w:pPr>
        <w:pStyle w:val="Heading3"/>
        <w:spacing w:before="42"/>
        <w:ind w:left="450"/>
      </w:pPr>
      <w:r>
        <w:rPr>
          <w:color w:val="0D0D0D"/>
        </w:rPr>
        <w:t xml:space="preserve">Shell </w:t>
      </w:r>
      <w:r>
        <w:rPr>
          <w:color w:val="0D0D0D"/>
          <w:spacing w:val="-2"/>
        </w:rPr>
        <w:t>Scripting</w:t>
      </w:r>
    </w:p>
    <w:p w14:paraId="51F41B1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367"/>
        <w:rPr>
          <w:rFonts w:ascii="Tahoma" w:hAnsi="Tahoma"/>
          <w:sz w:val="16"/>
        </w:rPr>
      </w:pPr>
      <w:r>
        <w:rPr>
          <w:color w:val="0D0D0D"/>
          <w:sz w:val="24"/>
        </w:rPr>
        <w:t>Built</w:t>
      </w:r>
      <w:r>
        <w:rPr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PowerShell-based</w:t>
      </w:r>
      <w:r>
        <w:rPr>
          <w:b/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ETL</w:t>
      </w:r>
      <w:r>
        <w:rPr>
          <w:b/>
          <w:color w:val="0D0D0D"/>
          <w:spacing w:val="26"/>
          <w:sz w:val="24"/>
        </w:rPr>
        <w:t xml:space="preserve"> </w:t>
      </w:r>
      <w:r>
        <w:rPr>
          <w:b/>
          <w:color w:val="0D0D0D"/>
          <w:sz w:val="24"/>
        </w:rPr>
        <w:t>scripts</w:t>
      </w:r>
      <w:r>
        <w:rPr>
          <w:b/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Azure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Scheduler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jobs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ingest</w:t>
      </w:r>
      <w:r>
        <w:rPr>
          <w:color w:val="0D0D0D"/>
          <w:spacing w:val="26"/>
          <w:sz w:val="24"/>
        </w:rPr>
        <w:t xml:space="preserve"> </w:t>
      </w:r>
      <w:r>
        <w:rPr>
          <w:color w:val="0D0D0D"/>
          <w:sz w:val="24"/>
        </w:rPr>
        <w:t>and transform large datasets from various sources</w:t>
      </w:r>
    </w:p>
    <w:p w14:paraId="1CBF9B8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72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Simulated event-driven test scenarios using </w:t>
      </w:r>
      <w:r>
        <w:rPr>
          <w:b/>
          <w:color w:val="0D0D0D"/>
          <w:sz w:val="24"/>
        </w:rPr>
        <w:t>MySQL and Linux-based LAB servers</w:t>
      </w:r>
      <w:r>
        <w:rPr>
          <w:color w:val="0D0D0D"/>
          <w:sz w:val="24"/>
        </w:rPr>
        <w:t>, enabling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robust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QA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for mission-critical systems</w:t>
      </w:r>
    </w:p>
    <w:p w14:paraId="7DBDFB34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5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and published </w:t>
      </w:r>
      <w:r>
        <w:rPr>
          <w:b/>
          <w:color w:val="0D0D0D"/>
          <w:sz w:val="24"/>
        </w:rPr>
        <w:t xml:space="preserve">Power BI dashboards </w:t>
      </w:r>
      <w:r>
        <w:rPr>
          <w:color w:val="0D0D0D"/>
          <w:sz w:val="24"/>
        </w:rPr>
        <w:t>with DAX, providing clients real-time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visibility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into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financial and operational data</w:t>
      </w:r>
    </w:p>
    <w:p w14:paraId="7C5AFB7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rFonts w:ascii="Tahoma" w:hAnsi="Tahoma"/>
          <w:sz w:val="16"/>
        </w:rPr>
      </w:pPr>
      <w:r>
        <w:rPr>
          <w:color w:val="0D0D0D"/>
          <w:sz w:val="24"/>
        </w:rPr>
        <w:t>Collaborated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cross-functional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teams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Agile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setup,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managing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incidents,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testing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workflows,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27"/>
          <w:sz w:val="24"/>
        </w:rPr>
        <w:t xml:space="preserve"> </w:t>
      </w:r>
      <w:r>
        <w:rPr>
          <w:color w:val="0D0D0D"/>
          <w:sz w:val="24"/>
        </w:rPr>
        <w:t xml:space="preserve">client </w:t>
      </w:r>
      <w:r>
        <w:rPr>
          <w:color w:val="0D0D0D"/>
          <w:spacing w:val="-2"/>
          <w:sz w:val="24"/>
        </w:rPr>
        <w:t>demos</w:t>
      </w:r>
    </w:p>
    <w:p w14:paraId="496CFA2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8"/>
        <w:rPr>
          <w:rFonts w:ascii="Tahoma" w:hAnsi="Tahoma"/>
          <w:sz w:val="16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test</w:t>
      </w:r>
      <w:r>
        <w:rPr>
          <w:b/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automation</w:t>
      </w:r>
      <w:r>
        <w:rPr>
          <w:b/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frameworks</w:t>
      </w:r>
      <w:r>
        <w:rPr>
          <w:b/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Python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validate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ingestion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processing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 xml:space="preserve">BAU </w:t>
      </w:r>
      <w:r>
        <w:rPr>
          <w:color w:val="0D0D0D"/>
          <w:spacing w:val="-2"/>
          <w:sz w:val="24"/>
        </w:rPr>
        <w:t>pipelines</w:t>
      </w:r>
    </w:p>
    <w:p w14:paraId="74C4F3B1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Scheduled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ETL 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reporting jobs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using </w:t>
      </w:r>
      <w:proofErr w:type="spellStart"/>
      <w:r>
        <w:rPr>
          <w:b/>
          <w:color w:val="0D0D0D"/>
          <w:sz w:val="24"/>
        </w:rPr>
        <w:t>cron</w:t>
      </w:r>
      <w:proofErr w:type="spellEnd"/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jobs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automated logs/metrics </w:t>
      </w:r>
      <w:r>
        <w:rPr>
          <w:color w:val="0D0D0D"/>
          <w:spacing w:val="-2"/>
          <w:sz w:val="24"/>
        </w:rPr>
        <w:t>collection</w:t>
      </w:r>
    </w:p>
    <w:p w14:paraId="42C5CB7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Worked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closely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stakeholders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conduct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impact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analysis,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create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test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plans,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support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5"/>
          <w:sz w:val="24"/>
        </w:rPr>
        <w:t>UAT</w:t>
      </w:r>
    </w:p>
    <w:p w14:paraId="391C0307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Facilitated production readiness and supported cutovers during high-priority release </w:t>
      </w:r>
      <w:r>
        <w:rPr>
          <w:color w:val="0D0D0D"/>
          <w:spacing w:val="-2"/>
          <w:sz w:val="24"/>
        </w:rPr>
        <w:t>cycles</w:t>
      </w:r>
    </w:p>
    <w:p w14:paraId="02ACF91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364"/>
        <w:rPr>
          <w:rFonts w:ascii="Tahoma" w:hAnsi="Tahoma"/>
          <w:sz w:val="16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reusable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Python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module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log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parsing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alerting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integrated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Splunk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internal monitoring systems</w:t>
      </w:r>
    </w:p>
    <w:p w14:paraId="40DD91A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Used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SSIS and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Azure Data Factory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 modernize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legacy ETL jobs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for cloud </w:t>
      </w:r>
      <w:r>
        <w:rPr>
          <w:color w:val="0D0D0D"/>
          <w:spacing w:val="-2"/>
          <w:sz w:val="24"/>
        </w:rPr>
        <w:t>compatibility</w:t>
      </w:r>
    </w:p>
    <w:p w14:paraId="0F29450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Conducted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peer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code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reviews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contributed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team’s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best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practices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Git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branching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version </w:t>
      </w:r>
      <w:r>
        <w:rPr>
          <w:color w:val="0D0D0D"/>
          <w:spacing w:val="-2"/>
          <w:sz w:val="24"/>
        </w:rPr>
        <w:t>control</w:t>
      </w:r>
    </w:p>
    <w:p w14:paraId="3D4AF9F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Automated server health checks and ETL job validation scripts for pre-deployment testing </w:t>
      </w:r>
      <w:r>
        <w:rPr>
          <w:color w:val="0D0D0D"/>
          <w:spacing w:val="-2"/>
          <w:sz w:val="24"/>
        </w:rPr>
        <w:t>phases</w:t>
      </w:r>
    </w:p>
    <w:p w14:paraId="00641DF9" w14:textId="77777777" w:rsidR="00F40E39" w:rsidRDefault="00F40E39">
      <w:pPr>
        <w:pStyle w:val="BodyText"/>
        <w:ind w:left="0" w:firstLine="0"/>
      </w:pPr>
    </w:p>
    <w:p w14:paraId="1BDE9780" w14:textId="77777777" w:rsidR="00F40E39" w:rsidRDefault="00F40E39">
      <w:pPr>
        <w:pStyle w:val="BodyText"/>
        <w:spacing w:before="20"/>
        <w:ind w:left="0" w:firstLine="0"/>
      </w:pPr>
    </w:p>
    <w:p w14:paraId="4566CC43" w14:textId="77777777" w:rsidR="00F40E39" w:rsidRDefault="0057447C">
      <w:pPr>
        <w:pStyle w:val="Heading2"/>
        <w:ind w:left="180"/>
      </w:pPr>
      <w:proofErr w:type="spellStart"/>
      <w:r>
        <w:rPr>
          <w:color w:val="0D0D0D"/>
        </w:rPr>
        <w:t>Xceed</w:t>
      </w:r>
      <w:proofErr w:type="spellEnd"/>
      <w:r>
        <w:rPr>
          <w:color w:val="0D0D0D"/>
          <w:spacing w:val="-7"/>
        </w:rPr>
        <w:t xml:space="preserve"> </w:t>
      </w:r>
      <w:r>
        <w:rPr>
          <w:color w:val="0D0D0D"/>
        </w:rPr>
        <w:t>Technologies,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India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September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2017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Nov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4"/>
        </w:rPr>
        <w:t>2018</w:t>
      </w:r>
    </w:p>
    <w:p w14:paraId="13B7088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285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Built robust real-time and batch </w:t>
      </w:r>
      <w:r>
        <w:rPr>
          <w:b/>
          <w:color w:val="0D0D0D"/>
          <w:sz w:val="24"/>
        </w:rPr>
        <w:t xml:space="preserve">data pipelines </w:t>
      </w:r>
      <w:r>
        <w:rPr>
          <w:color w:val="0D0D0D"/>
          <w:sz w:val="24"/>
        </w:rPr>
        <w:t xml:space="preserve">using </w:t>
      </w:r>
      <w:r>
        <w:rPr>
          <w:b/>
          <w:color w:val="0D0D0D"/>
          <w:sz w:val="24"/>
        </w:rPr>
        <w:t>Apache Spark</w:t>
      </w:r>
      <w:r>
        <w:rPr>
          <w:color w:val="0D0D0D"/>
          <w:sz w:val="24"/>
        </w:rPr>
        <w:t xml:space="preserve">, Kafka to ingest multi-source data </w:t>
      </w:r>
      <w:r>
        <w:rPr>
          <w:color w:val="0D0D0D"/>
          <w:spacing w:val="-4"/>
          <w:sz w:val="24"/>
        </w:rPr>
        <w:t>into</w:t>
      </w:r>
    </w:p>
    <w:p w14:paraId="6FCDC806" w14:textId="77777777" w:rsidR="00F40E39" w:rsidRDefault="0057447C">
      <w:pPr>
        <w:spacing w:before="41"/>
        <w:ind w:left="450"/>
        <w:rPr>
          <w:sz w:val="24"/>
        </w:rPr>
      </w:pPr>
      <w:r>
        <w:rPr>
          <w:b/>
          <w:color w:val="0D0D0D"/>
          <w:sz w:val="24"/>
        </w:rPr>
        <w:t xml:space="preserve">Hadoop </w:t>
      </w:r>
      <w:r>
        <w:rPr>
          <w:color w:val="0D0D0D"/>
          <w:spacing w:val="-2"/>
          <w:sz w:val="24"/>
        </w:rPr>
        <w:t>ecosystem</w:t>
      </w:r>
    </w:p>
    <w:p w14:paraId="447F90D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Developed HiveQL queries and Spark transformations to cleanse, join, and prepare data for </w:t>
      </w:r>
      <w:r>
        <w:rPr>
          <w:b/>
          <w:color w:val="0D0D0D"/>
          <w:sz w:val="24"/>
        </w:rPr>
        <w:t xml:space="preserve">BI </w:t>
      </w:r>
      <w:r>
        <w:rPr>
          <w:color w:val="0D0D0D"/>
          <w:sz w:val="24"/>
        </w:rPr>
        <w:t xml:space="preserve">and </w:t>
      </w:r>
      <w:r>
        <w:rPr>
          <w:b/>
          <w:color w:val="0D0D0D"/>
          <w:spacing w:val="-5"/>
          <w:sz w:val="24"/>
        </w:rPr>
        <w:t>ML</w:t>
      </w:r>
    </w:p>
    <w:p w14:paraId="6CE4F301" w14:textId="77777777" w:rsidR="00F40E39" w:rsidRDefault="0057447C">
      <w:pPr>
        <w:pStyle w:val="BodyText"/>
        <w:spacing w:before="41"/>
        <w:ind w:left="450" w:firstLine="0"/>
      </w:pPr>
      <w:r>
        <w:rPr>
          <w:color w:val="0D0D0D"/>
          <w:spacing w:val="-2"/>
        </w:rPr>
        <w:t>workloads</w:t>
      </w:r>
    </w:p>
    <w:p w14:paraId="264B5837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2" w:line="276" w:lineRule="auto"/>
        <w:ind w:right="675"/>
        <w:rPr>
          <w:rFonts w:ascii="Tahoma" w:hAnsi="Tahoma"/>
          <w:sz w:val="16"/>
        </w:rPr>
      </w:pPr>
      <w:r>
        <w:rPr>
          <w:color w:val="0D0D0D"/>
          <w:sz w:val="24"/>
        </w:rPr>
        <w:t>Designed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deployed</w:t>
      </w:r>
      <w:r>
        <w:rPr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interactive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Power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BI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reports</w:t>
      </w:r>
      <w:r>
        <w:rPr>
          <w:b/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powered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DAX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operations,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sales,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customer success teams</w:t>
      </w:r>
    </w:p>
    <w:p w14:paraId="3383EA5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Managed data transfers from </w:t>
      </w:r>
      <w:r>
        <w:rPr>
          <w:b/>
          <w:color w:val="0D0D0D"/>
          <w:sz w:val="24"/>
        </w:rPr>
        <w:t xml:space="preserve">Oracle </w:t>
      </w:r>
      <w:r>
        <w:rPr>
          <w:color w:val="0D0D0D"/>
          <w:sz w:val="24"/>
        </w:rPr>
        <w:t xml:space="preserve">and </w:t>
      </w:r>
      <w:r>
        <w:rPr>
          <w:b/>
          <w:color w:val="0D0D0D"/>
          <w:sz w:val="24"/>
        </w:rPr>
        <w:t xml:space="preserve">MySQL </w:t>
      </w:r>
      <w:r>
        <w:rPr>
          <w:color w:val="0D0D0D"/>
          <w:sz w:val="24"/>
        </w:rPr>
        <w:t xml:space="preserve">to </w:t>
      </w:r>
      <w:r>
        <w:rPr>
          <w:b/>
          <w:color w:val="0D0D0D"/>
          <w:sz w:val="24"/>
        </w:rPr>
        <w:t>HDFS</w:t>
      </w:r>
      <w:r>
        <w:rPr>
          <w:color w:val="0D0D0D"/>
          <w:sz w:val="24"/>
        </w:rPr>
        <w:t xml:space="preserve">, improving refresh cycles by </w:t>
      </w:r>
      <w:r>
        <w:rPr>
          <w:color w:val="0D0D0D"/>
          <w:spacing w:val="-5"/>
          <w:sz w:val="24"/>
        </w:rPr>
        <w:t>30%</w:t>
      </w:r>
    </w:p>
    <w:p w14:paraId="66C27D9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Tuned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Hadoop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job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configurations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optimize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YARN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container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usage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reduce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ingestion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time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pacing w:val="-5"/>
          <w:sz w:val="24"/>
        </w:rPr>
        <w:t>25%</w:t>
      </w:r>
    </w:p>
    <w:p w14:paraId="4E5A316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Created custom Spark UDFs to implement complex transformation logic not natively available in </w:t>
      </w:r>
      <w:r>
        <w:rPr>
          <w:color w:val="0D0D0D"/>
          <w:spacing w:val="-2"/>
          <w:sz w:val="24"/>
        </w:rPr>
        <w:t>Spark</w:t>
      </w:r>
    </w:p>
    <w:p w14:paraId="7526F551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Maintained </w:t>
      </w:r>
      <w:r>
        <w:rPr>
          <w:b/>
          <w:color w:val="0D0D0D"/>
          <w:sz w:val="24"/>
        </w:rPr>
        <w:t xml:space="preserve">Git </w:t>
      </w:r>
      <w:r>
        <w:rPr>
          <w:color w:val="0D0D0D"/>
          <w:sz w:val="24"/>
        </w:rPr>
        <w:t xml:space="preserve">repositories for version control and collaborated with DevOps to integrate builds into </w:t>
      </w:r>
      <w:r>
        <w:rPr>
          <w:b/>
          <w:color w:val="0D0D0D"/>
          <w:spacing w:val="-2"/>
          <w:sz w:val="24"/>
        </w:rPr>
        <w:t>Jenkins</w:t>
      </w:r>
    </w:p>
    <w:p w14:paraId="729E12A4" w14:textId="77777777" w:rsidR="00F40E39" w:rsidRDefault="0057447C">
      <w:pPr>
        <w:pStyle w:val="BodyText"/>
        <w:spacing w:before="41"/>
        <w:ind w:left="450" w:firstLine="0"/>
      </w:pPr>
      <w:r>
        <w:rPr>
          <w:color w:val="0D0D0D"/>
          <w:spacing w:val="-2"/>
        </w:rPr>
        <w:t>pipelines</w:t>
      </w:r>
    </w:p>
    <w:p w14:paraId="353E254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Implemented alerting scripts and job retry strategies for pipeline resilience and data quality </w:t>
      </w:r>
      <w:r>
        <w:rPr>
          <w:color w:val="0D0D0D"/>
          <w:spacing w:val="-2"/>
          <w:sz w:val="24"/>
        </w:rPr>
        <w:t>enforcement</w:t>
      </w:r>
    </w:p>
    <w:p w14:paraId="2C28C679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511"/>
        <w:rPr>
          <w:rFonts w:ascii="Tahoma" w:hAnsi="Tahoma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documentation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onboarding,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including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architecture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diagrams,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flow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maps,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glossary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 xml:space="preserve">ETL </w:t>
      </w:r>
      <w:r>
        <w:rPr>
          <w:color w:val="0D0D0D"/>
          <w:spacing w:val="-2"/>
          <w:sz w:val="24"/>
        </w:rPr>
        <w:t>terms</w:t>
      </w:r>
    </w:p>
    <w:p w14:paraId="3352D3D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Engaged in continuous integration practices and enhanced </w:t>
      </w:r>
      <w:r>
        <w:rPr>
          <w:b/>
          <w:color w:val="0D0D0D"/>
          <w:sz w:val="24"/>
        </w:rPr>
        <w:t xml:space="preserve">ETL monitoring </w:t>
      </w:r>
      <w:r>
        <w:rPr>
          <w:color w:val="0D0D0D"/>
          <w:sz w:val="24"/>
        </w:rPr>
        <w:t xml:space="preserve">via </w:t>
      </w:r>
      <w:r>
        <w:rPr>
          <w:b/>
          <w:color w:val="0D0D0D"/>
          <w:sz w:val="24"/>
        </w:rPr>
        <w:t xml:space="preserve">dashboards </w:t>
      </w:r>
      <w:r>
        <w:rPr>
          <w:color w:val="0D0D0D"/>
          <w:sz w:val="24"/>
        </w:rPr>
        <w:t xml:space="preserve">and alerting </w:t>
      </w:r>
      <w:r>
        <w:rPr>
          <w:color w:val="0D0D0D"/>
          <w:spacing w:val="-2"/>
          <w:sz w:val="24"/>
        </w:rPr>
        <w:t>tools</w:t>
      </w:r>
    </w:p>
    <w:p w14:paraId="0B95CEAD" w14:textId="77777777" w:rsidR="00F40E39" w:rsidRDefault="00F40E39">
      <w:pPr>
        <w:pStyle w:val="ListParagraph"/>
        <w:rPr>
          <w:rFonts w:ascii="Tahoma" w:hAnsi="Tahoma"/>
          <w:sz w:val="16"/>
        </w:rPr>
        <w:sectPr w:rsidR="00F40E39">
          <w:pgSz w:w="12240" w:h="15840"/>
          <w:pgMar w:top="300" w:right="360" w:bottom="280" w:left="360" w:header="720" w:footer="720" w:gutter="0"/>
          <w:cols w:space="720"/>
        </w:sectPr>
      </w:pPr>
    </w:p>
    <w:p w14:paraId="0D268816" w14:textId="77777777" w:rsidR="00F40E39" w:rsidRDefault="0057447C">
      <w:pPr>
        <w:pStyle w:val="Heading1"/>
        <w:spacing w:before="196"/>
      </w:pPr>
      <w:r>
        <w:rPr>
          <w:spacing w:val="-2"/>
        </w:rPr>
        <w:lastRenderedPageBreak/>
        <w:t>EDUCATION</w:t>
      </w:r>
    </w:p>
    <w:p w14:paraId="1A3F612D" w14:textId="77777777" w:rsidR="00F40E39" w:rsidRDefault="0057447C">
      <w:pPr>
        <w:pStyle w:val="ListParagraph"/>
        <w:numPr>
          <w:ilvl w:val="2"/>
          <w:numId w:val="3"/>
        </w:numPr>
        <w:tabs>
          <w:tab w:val="left" w:pos="449"/>
        </w:tabs>
        <w:spacing w:before="281"/>
        <w:ind w:left="449" w:hanging="179"/>
        <w:rPr>
          <w:sz w:val="24"/>
        </w:rPr>
      </w:pPr>
      <w:r>
        <w:rPr>
          <w:b/>
          <w:sz w:val="24"/>
        </w:rPr>
        <w:t>Master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Rutgers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Newark,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Jersey,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USA</w:t>
      </w:r>
    </w:p>
    <w:p w14:paraId="0C7FC322" w14:textId="77777777" w:rsidR="00F40E39" w:rsidRDefault="00F40E39">
      <w:pPr>
        <w:pStyle w:val="BodyText"/>
        <w:spacing w:before="27"/>
        <w:ind w:left="0" w:firstLine="0"/>
      </w:pPr>
    </w:p>
    <w:p w14:paraId="1C6DA348" w14:textId="77777777" w:rsidR="00F40E39" w:rsidRDefault="0057447C">
      <w:pPr>
        <w:pStyle w:val="Heading3"/>
        <w:spacing w:before="1" w:line="275" w:lineRule="exact"/>
        <w:ind w:left="450"/>
      </w:pPr>
      <w:r>
        <w:t xml:space="preserve">Graduate </w:t>
      </w:r>
      <w:r>
        <w:rPr>
          <w:spacing w:val="-2"/>
        </w:rPr>
        <w:t>Assistant:</w:t>
      </w:r>
    </w:p>
    <w:p w14:paraId="351DAFEA" w14:textId="77777777" w:rsidR="00F40E39" w:rsidRDefault="0057447C">
      <w:pPr>
        <w:pStyle w:val="ListParagraph"/>
        <w:numPr>
          <w:ilvl w:val="0"/>
          <w:numId w:val="2"/>
        </w:numPr>
        <w:tabs>
          <w:tab w:val="left" w:pos="450"/>
        </w:tabs>
        <w:spacing w:line="252" w:lineRule="auto"/>
        <w:ind w:right="274"/>
        <w:rPr>
          <w:rFonts w:ascii="Tahoma" w:hAnsi="Tahoma"/>
          <w:sz w:val="24"/>
        </w:rPr>
      </w:pPr>
      <w:r>
        <w:rPr>
          <w:color w:val="0D0D0D"/>
          <w:sz w:val="24"/>
        </w:rPr>
        <w:t>Automated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workflows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Python</w:t>
      </w:r>
      <w:r>
        <w:rPr>
          <w:b/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SQL</w:t>
      </w:r>
      <w:r>
        <w:rPr>
          <w:color w:val="0D0D0D"/>
          <w:sz w:val="24"/>
        </w:rPr>
        <w:t>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reducing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manual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processing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time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 xml:space="preserve">few </w:t>
      </w:r>
      <w:r>
        <w:rPr>
          <w:color w:val="0D0D0D"/>
          <w:spacing w:val="-2"/>
          <w:sz w:val="24"/>
        </w:rPr>
        <w:t>hours/</w:t>
      </w:r>
      <w:proofErr w:type="gramStart"/>
      <w:r>
        <w:rPr>
          <w:color w:val="0D0D0D"/>
          <w:spacing w:val="-2"/>
          <w:sz w:val="24"/>
        </w:rPr>
        <w:t>week</w:t>
      </w:r>
      <w:proofErr w:type="gramEnd"/>
      <w:r>
        <w:rPr>
          <w:color w:val="0D0D0D"/>
          <w:spacing w:val="-2"/>
          <w:sz w:val="24"/>
        </w:rPr>
        <w:t>.</w:t>
      </w:r>
    </w:p>
    <w:p w14:paraId="4EF264AC" w14:textId="77777777" w:rsidR="00F40E39" w:rsidRDefault="0057447C">
      <w:pPr>
        <w:pStyle w:val="ListParagraph"/>
        <w:numPr>
          <w:ilvl w:val="0"/>
          <w:numId w:val="2"/>
        </w:numPr>
        <w:tabs>
          <w:tab w:val="left" w:pos="449"/>
        </w:tabs>
        <w:spacing w:line="276" w:lineRule="exact"/>
        <w:ind w:left="449" w:hanging="179"/>
        <w:rPr>
          <w:rFonts w:ascii="Tahoma" w:hAnsi="Tahoma"/>
          <w:color w:val="0D0D0D"/>
          <w:sz w:val="24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Tableau</w:t>
      </w:r>
      <w:r>
        <w:rPr>
          <w:b/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dashboards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financial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analysis,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enabling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non-technical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stakeholders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track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KPIs.</w:t>
      </w:r>
    </w:p>
    <w:p w14:paraId="440CEAF5" w14:textId="77777777" w:rsidR="00F40E39" w:rsidRDefault="0057447C">
      <w:pPr>
        <w:pStyle w:val="ListParagraph"/>
        <w:numPr>
          <w:ilvl w:val="0"/>
          <w:numId w:val="2"/>
        </w:numPr>
        <w:tabs>
          <w:tab w:val="left" w:pos="449"/>
        </w:tabs>
        <w:spacing w:before="26"/>
        <w:ind w:left="449" w:hanging="179"/>
        <w:rPr>
          <w:rFonts w:ascii="Tahoma" w:hAnsi="Tahoma"/>
          <w:color w:val="0D0D0D"/>
          <w:sz w:val="24"/>
        </w:rPr>
      </w:pPr>
      <w:r>
        <w:rPr>
          <w:color w:val="0D0D0D"/>
          <w:sz w:val="24"/>
        </w:rPr>
        <w:t xml:space="preserve">Collaborated with faculty to design academic content using Adobe Illustrator and </w:t>
      </w:r>
      <w:r>
        <w:rPr>
          <w:b/>
          <w:color w:val="0D0D0D"/>
          <w:sz w:val="24"/>
        </w:rPr>
        <w:t xml:space="preserve">MS Office </w:t>
      </w:r>
      <w:r>
        <w:rPr>
          <w:b/>
          <w:color w:val="0D0D0D"/>
          <w:spacing w:val="-2"/>
          <w:sz w:val="24"/>
        </w:rPr>
        <w:t>Suite</w:t>
      </w:r>
      <w:r>
        <w:rPr>
          <w:color w:val="0D0D0D"/>
          <w:spacing w:val="-2"/>
          <w:sz w:val="24"/>
        </w:rPr>
        <w:t>.</w:t>
      </w:r>
    </w:p>
    <w:p w14:paraId="3E9E95FE" w14:textId="77777777" w:rsidR="00F40E39" w:rsidRDefault="00F40E39">
      <w:pPr>
        <w:pStyle w:val="BodyText"/>
        <w:spacing w:before="82"/>
        <w:ind w:left="0" w:firstLine="0"/>
      </w:pPr>
    </w:p>
    <w:p w14:paraId="64ECF4B5" w14:textId="77777777" w:rsidR="00F40E39" w:rsidRDefault="0057447C">
      <w:pPr>
        <w:pStyle w:val="ListParagraph"/>
        <w:numPr>
          <w:ilvl w:val="0"/>
          <w:numId w:val="1"/>
        </w:numPr>
        <w:tabs>
          <w:tab w:val="left" w:pos="450"/>
        </w:tabs>
        <w:spacing w:before="1" w:line="252" w:lineRule="auto"/>
        <w:ind w:right="276"/>
        <w:rPr>
          <w:rFonts w:ascii="Arial" w:hAnsi="Arial"/>
          <w:b/>
          <w:sz w:val="16"/>
        </w:rPr>
      </w:pPr>
      <w:r>
        <w:rPr>
          <w:b/>
          <w:sz w:val="24"/>
        </w:rPr>
        <w:t xml:space="preserve">Bachelor of Technology in Computer Science and Technology – </w:t>
      </w:r>
      <w:r>
        <w:rPr>
          <w:sz w:val="24"/>
        </w:rPr>
        <w:t xml:space="preserve">SNDT University, Mumbai, Maharashtra, </w:t>
      </w:r>
      <w:r>
        <w:rPr>
          <w:spacing w:val="-2"/>
          <w:sz w:val="24"/>
        </w:rPr>
        <w:t>India</w:t>
      </w:r>
    </w:p>
    <w:p w14:paraId="7174AFDF" w14:textId="77777777" w:rsidR="00F40E39" w:rsidRDefault="00F40E39">
      <w:pPr>
        <w:pStyle w:val="BodyText"/>
        <w:spacing w:before="267"/>
        <w:ind w:left="0" w:firstLine="0"/>
      </w:pPr>
    </w:p>
    <w:p w14:paraId="248C0256" w14:textId="77777777" w:rsidR="00F40E39" w:rsidRDefault="0057447C">
      <w:pPr>
        <w:pStyle w:val="Heading3"/>
        <w:ind w:left="195"/>
      </w:pPr>
      <w:r>
        <w:rPr>
          <w:spacing w:val="-2"/>
        </w:rPr>
        <w:t>CERTIFICATION</w:t>
      </w:r>
    </w:p>
    <w:p w14:paraId="2A426EB1" w14:textId="77777777" w:rsidR="00F40E39" w:rsidRDefault="00F40E39">
      <w:pPr>
        <w:pStyle w:val="BodyText"/>
        <w:spacing w:before="43"/>
        <w:ind w:left="0" w:firstLine="0"/>
        <w:rPr>
          <w:b/>
        </w:rPr>
      </w:pPr>
    </w:p>
    <w:p w14:paraId="519D40C9" w14:textId="77777777" w:rsidR="00F40E39" w:rsidRDefault="0057447C">
      <w:pPr>
        <w:pStyle w:val="ListParagraph"/>
        <w:numPr>
          <w:ilvl w:val="0"/>
          <w:numId w:val="1"/>
        </w:numPr>
        <w:tabs>
          <w:tab w:val="left" w:pos="449"/>
        </w:tabs>
        <w:ind w:left="449" w:hanging="179"/>
        <w:rPr>
          <w:rFonts w:ascii="Tahoma" w:hAnsi="Tahoma"/>
          <w:color w:val="0D0D0D"/>
          <w:sz w:val="16"/>
        </w:rPr>
      </w:pPr>
      <w:r>
        <w:rPr>
          <w:color w:val="0D0D0D"/>
          <w:sz w:val="21"/>
        </w:rPr>
        <w:t>SQL</w:t>
      </w:r>
      <w:r>
        <w:rPr>
          <w:color w:val="0D0D0D"/>
          <w:spacing w:val="-6"/>
          <w:sz w:val="21"/>
        </w:rPr>
        <w:t xml:space="preserve"> </w:t>
      </w:r>
      <w:r>
        <w:rPr>
          <w:color w:val="0D0D0D"/>
          <w:sz w:val="21"/>
        </w:rPr>
        <w:t>Gold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(</w:t>
      </w:r>
      <w:proofErr w:type="spellStart"/>
      <w:r>
        <w:rPr>
          <w:color w:val="0D0D0D"/>
          <w:sz w:val="21"/>
        </w:rPr>
        <w:t>Hackerrank</w:t>
      </w:r>
      <w:proofErr w:type="spellEnd"/>
      <w:r>
        <w:rPr>
          <w:color w:val="0D0D0D"/>
          <w:sz w:val="21"/>
        </w:rPr>
        <w:t>),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AWS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CCP,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Business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Analysis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Fundamentals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pacing w:val="-2"/>
          <w:sz w:val="21"/>
        </w:rPr>
        <w:t>(Udemy)</w:t>
      </w:r>
    </w:p>
    <w:sectPr w:rsidR="00F40E39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36A"/>
    <w:multiLevelType w:val="hybridMultilevel"/>
    <w:tmpl w:val="A7FAA366"/>
    <w:lvl w:ilvl="0" w:tplc="0486C912">
      <w:numFmt w:val="bullet"/>
      <w:lvlText w:val="●"/>
      <w:lvlJc w:val="left"/>
      <w:pPr>
        <w:ind w:left="450" w:hanging="18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7944818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1B6C71C0"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3" w:tplc="479E06DA">
      <w:numFmt w:val="bullet"/>
      <w:lvlText w:val="•"/>
      <w:lvlJc w:val="left"/>
      <w:pPr>
        <w:ind w:left="3778" w:hanging="180"/>
      </w:pPr>
      <w:rPr>
        <w:rFonts w:hint="default"/>
        <w:lang w:val="en-US" w:eastAsia="en-US" w:bidi="ar-SA"/>
      </w:rPr>
    </w:lvl>
    <w:lvl w:ilvl="4" w:tplc="3DA0A8FA">
      <w:numFmt w:val="bullet"/>
      <w:lvlText w:val="•"/>
      <w:lvlJc w:val="left"/>
      <w:pPr>
        <w:ind w:left="4884" w:hanging="180"/>
      </w:pPr>
      <w:rPr>
        <w:rFonts w:hint="default"/>
        <w:lang w:val="en-US" w:eastAsia="en-US" w:bidi="ar-SA"/>
      </w:rPr>
    </w:lvl>
    <w:lvl w:ilvl="5" w:tplc="04D48A5C">
      <w:numFmt w:val="bullet"/>
      <w:lvlText w:val="•"/>
      <w:lvlJc w:val="left"/>
      <w:pPr>
        <w:ind w:left="5990" w:hanging="180"/>
      </w:pPr>
      <w:rPr>
        <w:rFonts w:hint="default"/>
        <w:lang w:val="en-US" w:eastAsia="en-US" w:bidi="ar-SA"/>
      </w:rPr>
    </w:lvl>
    <w:lvl w:ilvl="6" w:tplc="52FE6CC4">
      <w:numFmt w:val="bullet"/>
      <w:lvlText w:val="•"/>
      <w:lvlJc w:val="left"/>
      <w:pPr>
        <w:ind w:left="7096" w:hanging="180"/>
      </w:pPr>
      <w:rPr>
        <w:rFonts w:hint="default"/>
        <w:lang w:val="en-US" w:eastAsia="en-US" w:bidi="ar-SA"/>
      </w:rPr>
    </w:lvl>
    <w:lvl w:ilvl="7" w:tplc="F76CA754">
      <w:numFmt w:val="bullet"/>
      <w:lvlText w:val="•"/>
      <w:lvlJc w:val="left"/>
      <w:pPr>
        <w:ind w:left="8202" w:hanging="180"/>
      </w:pPr>
      <w:rPr>
        <w:rFonts w:hint="default"/>
        <w:lang w:val="en-US" w:eastAsia="en-US" w:bidi="ar-SA"/>
      </w:rPr>
    </w:lvl>
    <w:lvl w:ilvl="8" w:tplc="D34816B4">
      <w:numFmt w:val="bullet"/>
      <w:lvlText w:val="•"/>
      <w:lvlJc w:val="left"/>
      <w:pPr>
        <w:ind w:left="93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CF12E2E"/>
    <w:multiLevelType w:val="hybridMultilevel"/>
    <w:tmpl w:val="B768C0BC"/>
    <w:lvl w:ilvl="0" w:tplc="8E1E9EAA">
      <w:numFmt w:val="bullet"/>
      <w:lvlText w:val="●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F3ECF8E">
      <w:numFmt w:val="bullet"/>
      <w:lvlText w:val="●"/>
      <w:lvlJc w:val="left"/>
      <w:pPr>
        <w:ind w:left="450" w:hanging="270"/>
      </w:pPr>
      <w:rPr>
        <w:rFonts w:ascii="Tahoma" w:eastAsia="Tahoma" w:hAnsi="Tahoma" w:cs="Tahoma" w:hint="default"/>
        <w:spacing w:val="0"/>
        <w:w w:val="100"/>
        <w:lang w:val="en-US" w:eastAsia="en-US" w:bidi="ar-SA"/>
      </w:rPr>
    </w:lvl>
    <w:lvl w:ilvl="2" w:tplc="1A9ACAE0">
      <w:numFmt w:val="bullet"/>
      <w:lvlText w:val="●"/>
      <w:lvlJc w:val="left"/>
      <w:pPr>
        <w:ind w:left="450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8FF2AFA6">
      <w:numFmt w:val="bullet"/>
      <w:lvlText w:val="•"/>
      <w:lvlJc w:val="left"/>
      <w:pPr>
        <w:ind w:left="2917" w:hanging="180"/>
      </w:pPr>
      <w:rPr>
        <w:rFonts w:hint="default"/>
        <w:lang w:val="en-US" w:eastAsia="en-US" w:bidi="ar-SA"/>
      </w:rPr>
    </w:lvl>
    <w:lvl w:ilvl="4" w:tplc="FC948796">
      <w:numFmt w:val="bullet"/>
      <w:lvlText w:val="•"/>
      <w:lvlJc w:val="left"/>
      <w:pPr>
        <w:ind w:left="4146" w:hanging="180"/>
      </w:pPr>
      <w:rPr>
        <w:rFonts w:hint="default"/>
        <w:lang w:val="en-US" w:eastAsia="en-US" w:bidi="ar-SA"/>
      </w:rPr>
    </w:lvl>
    <w:lvl w:ilvl="5" w:tplc="122EE4F6">
      <w:numFmt w:val="bullet"/>
      <w:lvlText w:val="•"/>
      <w:lvlJc w:val="left"/>
      <w:pPr>
        <w:ind w:left="5375" w:hanging="180"/>
      </w:pPr>
      <w:rPr>
        <w:rFonts w:hint="default"/>
        <w:lang w:val="en-US" w:eastAsia="en-US" w:bidi="ar-SA"/>
      </w:rPr>
    </w:lvl>
    <w:lvl w:ilvl="6" w:tplc="57C0E882">
      <w:numFmt w:val="bullet"/>
      <w:lvlText w:val="•"/>
      <w:lvlJc w:val="left"/>
      <w:pPr>
        <w:ind w:left="6604" w:hanging="180"/>
      </w:pPr>
      <w:rPr>
        <w:rFonts w:hint="default"/>
        <w:lang w:val="en-US" w:eastAsia="en-US" w:bidi="ar-SA"/>
      </w:rPr>
    </w:lvl>
    <w:lvl w:ilvl="7" w:tplc="47B2D3E0">
      <w:numFmt w:val="bullet"/>
      <w:lvlText w:val="•"/>
      <w:lvlJc w:val="left"/>
      <w:pPr>
        <w:ind w:left="7833" w:hanging="180"/>
      </w:pPr>
      <w:rPr>
        <w:rFonts w:hint="default"/>
        <w:lang w:val="en-US" w:eastAsia="en-US" w:bidi="ar-SA"/>
      </w:rPr>
    </w:lvl>
    <w:lvl w:ilvl="8" w:tplc="EEB2E4A2">
      <w:numFmt w:val="bullet"/>
      <w:lvlText w:val="•"/>
      <w:lvlJc w:val="left"/>
      <w:pPr>
        <w:ind w:left="906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0524AF2"/>
    <w:multiLevelType w:val="hybridMultilevel"/>
    <w:tmpl w:val="EF72A026"/>
    <w:lvl w:ilvl="0" w:tplc="76B45E6E">
      <w:numFmt w:val="bullet"/>
      <w:lvlText w:val="○"/>
      <w:lvlJc w:val="left"/>
      <w:pPr>
        <w:ind w:left="450" w:hanging="180"/>
      </w:pPr>
      <w:rPr>
        <w:rFonts w:ascii="Tahoma" w:eastAsia="Tahoma" w:hAnsi="Tahoma" w:cs="Tahoma" w:hint="default"/>
        <w:spacing w:val="0"/>
        <w:w w:val="100"/>
        <w:lang w:val="en-US" w:eastAsia="en-US" w:bidi="ar-SA"/>
      </w:rPr>
    </w:lvl>
    <w:lvl w:ilvl="1" w:tplc="3628EA62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563E0974"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3" w:tplc="1C5067AC">
      <w:numFmt w:val="bullet"/>
      <w:lvlText w:val="•"/>
      <w:lvlJc w:val="left"/>
      <w:pPr>
        <w:ind w:left="3778" w:hanging="180"/>
      </w:pPr>
      <w:rPr>
        <w:rFonts w:hint="default"/>
        <w:lang w:val="en-US" w:eastAsia="en-US" w:bidi="ar-SA"/>
      </w:rPr>
    </w:lvl>
    <w:lvl w:ilvl="4" w:tplc="948EA0FC">
      <w:numFmt w:val="bullet"/>
      <w:lvlText w:val="•"/>
      <w:lvlJc w:val="left"/>
      <w:pPr>
        <w:ind w:left="4884" w:hanging="180"/>
      </w:pPr>
      <w:rPr>
        <w:rFonts w:hint="default"/>
        <w:lang w:val="en-US" w:eastAsia="en-US" w:bidi="ar-SA"/>
      </w:rPr>
    </w:lvl>
    <w:lvl w:ilvl="5" w:tplc="8DDE180E">
      <w:numFmt w:val="bullet"/>
      <w:lvlText w:val="•"/>
      <w:lvlJc w:val="left"/>
      <w:pPr>
        <w:ind w:left="5990" w:hanging="180"/>
      </w:pPr>
      <w:rPr>
        <w:rFonts w:hint="default"/>
        <w:lang w:val="en-US" w:eastAsia="en-US" w:bidi="ar-SA"/>
      </w:rPr>
    </w:lvl>
    <w:lvl w:ilvl="6" w:tplc="59AA27A8">
      <w:numFmt w:val="bullet"/>
      <w:lvlText w:val="•"/>
      <w:lvlJc w:val="left"/>
      <w:pPr>
        <w:ind w:left="7096" w:hanging="180"/>
      </w:pPr>
      <w:rPr>
        <w:rFonts w:hint="default"/>
        <w:lang w:val="en-US" w:eastAsia="en-US" w:bidi="ar-SA"/>
      </w:rPr>
    </w:lvl>
    <w:lvl w:ilvl="7" w:tplc="D110D778">
      <w:numFmt w:val="bullet"/>
      <w:lvlText w:val="•"/>
      <w:lvlJc w:val="left"/>
      <w:pPr>
        <w:ind w:left="8202" w:hanging="180"/>
      </w:pPr>
      <w:rPr>
        <w:rFonts w:hint="default"/>
        <w:lang w:val="en-US" w:eastAsia="en-US" w:bidi="ar-SA"/>
      </w:rPr>
    </w:lvl>
    <w:lvl w:ilvl="8" w:tplc="B5B21FE2">
      <w:numFmt w:val="bullet"/>
      <w:lvlText w:val="•"/>
      <w:lvlJc w:val="left"/>
      <w:pPr>
        <w:ind w:left="9308" w:hanging="180"/>
      </w:pPr>
      <w:rPr>
        <w:rFonts w:hint="default"/>
        <w:lang w:val="en-US" w:eastAsia="en-US" w:bidi="ar-SA"/>
      </w:rPr>
    </w:lvl>
  </w:abstractNum>
  <w:num w:numId="1" w16cid:durableId="1810243405">
    <w:abstractNumId w:val="0"/>
  </w:num>
  <w:num w:numId="2" w16cid:durableId="748429888">
    <w:abstractNumId w:val="2"/>
  </w:num>
  <w:num w:numId="3" w16cid:durableId="569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E39"/>
    <w:rsid w:val="00086525"/>
    <w:rsid w:val="0057447C"/>
    <w:rsid w:val="009B301D"/>
    <w:rsid w:val="009F4661"/>
    <w:rsid w:val="00C31B90"/>
    <w:rsid w:val="00E2625F"/>
    <w:rsid w:val="00EC646C"/>
    <w:rsid w:val="00F157BD"/>
    <w:rsid w:val="00F204BD"/>
    <w:rsid w:val="00F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7C5BD"/>
  <w15:docId w15:val="{B028E91E-484B-427E-8E30-88D9EF5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9" w:hanging="26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right="1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49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NPDE V1</vt:lpstr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NPDE V1</dc:title>
  <cp:lastModifiedBy>Peter</cp:lastModifiedBy>
  <cp:revision>6</cp:revision>
  <dcterms:created xsi:type="dcterms:W3CDTF">2025-04-16T16:14:00Z</dcterms:created>
  <dcterms:modified xsi:type="dcterms:W3CDTF">2025-06-24T13:13:00Z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2025-04-16T00:00:00Z</vt:filetime>
  </property>
  <property fmtid="{D5CDD505-2E9C-101B-9397-08002B2CF9AE}" pid="5" name="GrammarlyDocumentId">
    <vt:lpwstr>a7bada357eb8974969a0d9dd3914347f977e9b7532e1bf1e421cbcb67609c3a1</vt:lpwstr>
  </property>
</Properties>
</file>